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0D" w:rsidRDefault="00F7300D">
      <w:pPr>
        <w:jc w:val="center"/>
        <w:rPr>
          <w:sz w:val="44"/>
          <w:szCs w:val="44"/>
        </w:rPr>
      </w:pPr>
      <w:r>
        <w:rPr>
          <w:sz w:val="44"/>
          <w:szCs w:val="44"/>
        </w:rPr>
        <w:t>2016</w:t>
      </w:r>
      <w:r>
        <w:rPr>
          <w:rFonts w:hint="eastAsia"/>
          <w:sz w:val="44"/>
          <w:szCs w:val="44"/>
        </w:rPr>
        <w:t>年远安县事业单位公开招聘工作人员岗位表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56"/>
        <w:gridCol w:w="705"/>
        <w:gridCol w:w="449"/>
        <w:gridCol w:w="709"/>
        <w:gridCol w:w="567"/>
        <w:gridCol w:w="709"/>
        <w:gridCol w:w="709"/>
        <w:gridCol w:w="850"/>
        <w:gridCol w:w="851"/>
        <w:gridCol w:w="850"/>
        <w:gridCol w:w="709"/>
        <w:gridCol w:w="425"/>
        <w:gridCol w:w="425"/>
        <w:gridCol w:w="426"/>
        <w:gridCol w:w="425"/>
        <w:gridCol w:w="425"/>
        <w:gridCol w:w="709"/>
        <w:gridCol w:w="567"/>
        <w:gridCol w:w="709"/>
        <w:gridCol w:w="708"/>
        <w:gridCol w:w="709"/>
        <w:gridCol w:w="709"/>
      </w:tblGrid>
      <w:tr w:rsidR="00F7300D" w:rsidRPr="00A51D38" w:rsidTr="00DC62EB">
        <w:trPr>
          <w:trHeight w:val="525"/>
        </w:trPr>
        <w:tc>
          <w:tcPr>
            <w:tcW w:w="56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361" w:type="dxa"/>
            <w:gridSpan w:val="2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招聘单位</w:t>
            </w:r>
          </w:p>
        </w:tc>
        <w:tc>
          <w:tcPr>
            <w:tcW w:w="1725" w:type="dxa"/>
            <w:gridSpan w:val="3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招聘岗位及人数</w:t>
            </w: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岗位描述</w:t>
            </w:r>
          </w:p>
        </w:tc>
        <w:tc>
          <w:tcPr>
            <w:tcW w:w="3685" w:type="dxa"/>
            <w:gridSpan w:val="5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报考资格条件</w:t>
            </w:r>
          </w:p>
        </w:tc>
        <w:tc>
          <w:tcPr>
            <w:tcW w:w="5812" w:type="dxa"/>
            <w:gridSpan w:val="10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考试类别</w:t>
            </w:r>
          </w:p>
        </w:tc>
      </w:tr>
      <w:tr w:rsidR="00F7300D" w:rsidRPr="00A51D38" w:rsidTr="00DC62EB">
        <w:trPr>
          <w:trHeight w:val="1866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主管部门</w:t>
            </w:r>
          </w:p>
        </w:tc>
        <w:tc>
          <w:tcPr>
            <w:tcW w:w="70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招聘单位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管理岗位</w:t>
            </w: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工勤岗位</w:t>
            </w: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岗位所需专业</w:t>
            </w:r>
          </w:p>
        </w:tc>
        <w:tc>
          <w:tcPr>
            <w:tcW w:w="851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专业工作经历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其它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综合管理类</w:t>
            </w: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社会科学专技类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自然科学专技类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中小学教师类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）中医临床</w:t>
            </w: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）西医临床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）药剂</w:t>
            </w: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）护理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）医学技术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医疗卫生类（</w:t>
            </w:r>
            <w:r w:rsidRPr="00A51D38">
              <w:rPr>
                <w:color w:val="000000"/>
                <w:szCs w:val="21"/>
              </w:rPr>
              <w:t>E</w:t>
            </w:r>
            <w:r w:rsidRPr="00A51D38">
              <w:rPr>
                <w:rFonts w:hint="eastAsia"/>
                <w:color w:val="000000"/>
                <w:szCs w:val="21"/>
              </w:rPr>
              <w:t>）公共卫生管理</w:t>
            </w:r>
          </w:p>
        </w:tc>
      </w:tr>
      <w:tr w:rsidR="00F7300D" w:rsidRPr="00A51D38" w:rsidTr="00DC62EB">
        <w:trPr>
          <w:trHeight w:val="165"/>
        </w:trPr>
        <w:tc>
          <w:tcPr>
            <w:tcW w:w="56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教育局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（</w:t>
            </w:r>
            <w:r w:rsidRPr="00A51D38">
              <w:rPr>
                <w:color w:val="000000"/>
                <w:szCs w:val="21"/>
              </w:rPr>
              <w:t>22</w:t>
            </w:r>
            <w:r w:rsidRPr="00A51D38"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70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远安县第一高级中学</w:t>
            </w:r>
            <w:r w:rsidRPr="00A51D38">
              <w:rPr>
                <w:color w:val="000000"/>
                <w:sz w:val="18"/>
                <w:szCs w:val="18"/>
              </w:rPr>
              <w:t>(6</w:t>
            </w:r>
            <w:r w:rsidRPr="00A51D38">
              <w:rPr>
                <w:rFonts w:hint="eastAsia"/>
                <w:color w:val="000000"/>
                <w:sz w:val="18"/>
                <w:szCs w:val="18"/>
              </w:rPr>
              <w:t>名</w:t>
            </w:r>
            <w:r w:rsidRPr="00A5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51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vMerge w:val="restart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1986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（硕士可放宽到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日及以后出生</w:t>
            </w:r>
          </w:p>
          <w:p w:rsidR="00F7300D" w:rsidRPr="00A51D38" w:rsidRDefault="00F7300D" w:rsidP="004C6513">
            <w:pPr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35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40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46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570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264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远安县职业教育中心学校</w:t>
            </w:r>
            <w:r w:rsidRPr="00A51D38">
              <w:rPr>
                <w:color w:val="000000"/>
                <w:sz w:val="18"/>
                <w:szCs w:val="18"/>
              </w:rPr>
              <w:t>(7</w:t>
            </w:r>
            <w:r w:rsidRPr="00A51D38">
              <w:rPr>
                <w:rFonts w:hint="eastAsia"/>
                <w:color w:val="000000"/>
                <w:sz w:val="18"/>
                <w:szCs w:val="18"/>
              </w:rPr>
              <w:t>名</w:t>
            </w:r>
            <w:r w:rsidRPr="00A5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851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240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34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194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园艺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286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机电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383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4C6513">
            <w:pPr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1101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远安县各幼儿园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幼儿教师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幼儿教学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学前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851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1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1991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  <w:p w:rsidR="00F7300D" w:rsidRPr="00A51D38" w:rsidRDefault="00F7300D" w:rsidP="00DC62EB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（本科可放宽到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1986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日及以后</w:t>
            </w:r>
            <w:r w:rsidRPr="00A51D38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562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远安县特殊教育学校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教学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特殊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851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1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1991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1524"/>
        </w:trPr>
        <w:tc>
          <w:tcPr>
            <w:tcW w:w="56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卫计局（</w:t>
            </w:r>
            <w:r w:rsidRPr="00A51D38">
              <w:rPr>
                <w:color w:val="000000"/>
                <w:szCs w:val="21"/>
              </w:rPr>
              <w:t>30</w:t>
            </w:r>
            <w:r w:rsidRPr="00A51D38"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70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县直医疗机构（</w:t>
            </w:r>
            <w:r w:rsidRPr="00A51D38">
              <w:rPr>
                <w:color w:val="000000"/>
                <w:szCs w:val="21"/>
              </w:rPr>
              <w:t>20</w:t>
            </w:r>
            <w:r w:rsidRPr="00A51D38"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中医临床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中医临床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中医学、中医康复及理疗专业</w:t>
            </w:r>
          </w:p>
        </w:tc>
        <w:tc>
          <w:tcPr>
            <w:tcW w:w="851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vMerge w:val="restart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1986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hint="eastAsia"/>
                <w:color w:val="000000"/>
                <w:szCs w:val="21"/>
              </w:rPr>
              <w:t>（研究生学历可放宽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日及以后出生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</w:tr>
      <w:tr w:rsidR="00F7300D" w:rsidRPr="00A51D38" w:rsidTr="00DC62EB">
        <w:trPr>
          <w:trHeight w:val="453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西医临床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西医临床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临床医学专业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</w:tr>
      <w:tr w:rsidR="00F7300D" w:rsidRPr="00A51D38" w:rsidTr="00DC62EB">
        <w:trPr>
          <w:trHeight w:val="49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影像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影像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医学影像专业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1223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检验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检验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医学检验、卫生检验专业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  <w:tr w:rsidR="00F7300D" w:rsidRPr="00A51D38" w:rsidTr="00DC62EB">
        <w:trPr>
          <w:trHeight w:val="1756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卫生法学、卫生事业管理、公共事业管理等专业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</w:tr>
      <w:tr w:rsidR="00F7300D" w:rsidRPr="00A51D38" w:rsidTr="00DC62EB">
        <w:trPr>
          <w:trHeight w:val="435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乡镇卫生院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(10</w:t>
            </w:r>
            <w:r w:rsidRPr="00A51D38">
              <w:rPr>
                <w:rFonts w:hint="eastAsia"/>
                <w:color w:val="000000"/>
                <w:szCs w:val="21"/>
              </w:rPr>
              <w:t>人</w:t>
            </w:r>
            <w:r w:rsidRPr="00A51D38">
              <w:rPr>
                <w:color w:val="000000"/>
                <w:szCs w:val="21"/>
              </w:rPr>
              <w:t>)</w:t>
            </w: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中医临床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中医临床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中医学、中医康复及理疗专业</w:t>
            </w:r>
          </w:p>
        </w:tc>
        <w:tc>
          <w:tcPr>
            <w:tcW w:w="851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vMerge w:val="restart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1986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Merge w:val="restart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</w:tr>
      <w:tr w:rsidR="00F7300D" w:rsidRPr="00A51D38" w:rsidTr="00DC62EB">
        <w:trPr>
          <w:trHeight w:val="510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西医临床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西医临床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临床医学专业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</w:tr>
      <w:tr w:rsidR="00F7300D" w:rsidRPr="00A51D38" w:rsidTr="00DC62EB">
        <w:trPr>
          <w:trHeight w:val="1666"/>
        </w:trPr>
        <w:tc>
          <w:tcPr>
            <w:tcW w:w="56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检验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医学检验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医学检验、卫生检验专业</w:t>
            </w:r>
          </w:p>
        </w:tc>
        <w:tc>
          <w:tcPr>
            <w:tcW w:w="851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</w:tr>
      <w:tr w:rsidR="00F7300D" w:rsidRPr="00A51D38" w:rsidTr="00DC62EB">
        <w:trPr>
          <w:trHeight w:val="675"/>
        </w:trPr>
        <w:tc>
          <w:tcPr>
            <w:tcW w:w="566" w:type="dxa"/>
            <w:vAlign w:val="center"/>
          </w:tcPr>
          <w:p w:rsidR="00F7300D" w:rsidRPr="00A51D38" w:rsidRDefault="00F7300D" w:rsidP="00DC62EB">
            <w:pPr>
              <w:spacing w:line="240" w:lineRule="auto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65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其他综合事业单位</w:t>
            </w:r>
            <w:r w:rsidRPr="00A51D38">
              <w:rPr>
                <w:color w:val="000000"/>
                <w:szCs w:val="21"/>
              </w:rPr>
              <w:t>(30</w:t>
            </w:r>
            <w:r w:rsidRPr="00A51D38">
              <w:rPr>
                <w:rFonts w:hint="eastAsia"/>
                <w:color w:val="000000"/>
                <w:szCs w:val="21"/>
              </w:rPr>
              <w:t>人</w:t>
            </w:r>
            <w:r w:rsidRPr="00A51D38">
              <w:rPr>
                <w:color w:val="000000"/>
                <w:szCs w:val="21"/>
              </w:rPr>
              <w:t>)</w:t>
            </w:r>
          </w:p>
        </w:tc>
        <w:tc>
          <w:tcPr>
            <w:tcW w:w="70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县直事业单位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color w:val="000000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综合管理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大学本科及以上</w:t>
            </w:r>
            <w:r w:rsidRPr="00A51D38">
              <w:rPr>
                <w:color w:val="000000"/>
                <w:sz w:val="18"/>
                <w:szCs w:val="18"/>
              </w:rPr>
              <w:t>,</w:t>
            </w:r>
            <w:r w:rsidRPr="00A51D38">
              <w:rPr>
                <w:rFonts w:hint="eastAsia"/>
                <w:color w:val="000000"/>
                <w:sz w:val="18"/>
                <w:szCs w:val="18"/>
              </w:rPr>
              <w:t>紧缺专业可放宽到高校专科</w:t>
            </w:r>
            <w:r w:rsidRPr="00A51D38">
              <w:rPr>
                <w:color w:val="000000"/>
                <w:sz w:val="18"/>
                <w:szCs w:val="18"/>
              </w:rPr>
              <w:t>(</w:t>
            </w:r>
            <w:r w:rsidRPr="00A51D38">
              <w:rPr>
                <w:rFonts w:hint="eastAsia"/>
                <w:color w:val="000000"/>
                <w:sz w:val="18"/>
                <w:szCs w:val="18"/>
              </w:rPr>
              <w:t>紧缺专业见备注</w:t>
            </w:r>
            <w:r w:rsidRPr="00A5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1986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A51D38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A51D38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hint="eastAsia"/>
                <w:color w:val="000000"/>
                <w:sz w:val="18"/>
                <w:szCs w:val="18"/>
              </w:rPr>
              <w:t>（硕士可放宽到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51D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51D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日及以后出生）</w:t>
            </w:r>
          </w:p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  <w:r w:rsidRPr="00A51D38"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300" w:lineRule="exact"/>
              <w:rPr>
                <w:rFonts w:ascii="仿宋_GB2312"/>
                <w:color w:val="000000"/>
                <w:spacing w:val="-30"/>
                <w:sz w:val="24"/>
                <w:szCs w:val="24"/>
              </w:rPr>
            </w:pPr>
            <w:r w:rsidRPr="00A51D38">
              <w:rPr>
                <w:rFonts w:ascii="仿宋_GB2312" w:hint="eastAsia"/>
                <w:color w:val="000000"/>
                <w:spacing w:val="-30"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300D" w:rsidRPr="00A51D38" w:rsidRDefault="00F7300D" w:rsidP="00DC62EB">
            <w:pPr>
              <w:spacing w:line="240" w:lineRule="auto"/>
              <w:rPr>
                <w:color w:val="000000"/>
                <w:sz w:val="44"/>
                <w:szCs w:val="44"/>
              </w:rPr>
            </w:pPr>
          </w:p>
        </w:tc>
      </w:tr>
    </w:tbl>
    <w:p w:rsidR="00F7300D" w:rsidRDefault="00F7300D">
      <w:pPr>
        <w:jc w:val="left"/>
        <w:rPr>
          <w:sz w:val="44"/>
          <w:szCs w:val="44"/>
        </w:rPr>
      </w:pPr>
    </w:p>
    <w:p w:rsidR="00F7300D" w:rsidRDefault="00F730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备注：其他综合事业单位紧缺专业为：城镇建设类、工程管理类、道桥工程类、地质与矿山类、安全工程类、环境保护类、财会金融类、网络工程类、旅游管理类、农林类。</w:t>
      </w:r>
    </w:p>
    <w:sectPr w:rsidR="00F7300D" w:rsidSect="007169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0D" w:rsidRDefault="00F7300D" w:rsidP="00F30ADD">
      <w:pPr>
        <w:spacing w:line="240" w:lineRule="auto"/>
      </w:pPr>
      <w:r>
        <w:separator/>
      </w:r>
    </w:p>
  </w:endnote>
  <w:endnote w:type="continuationSeparator" w:id="0">
    <w:p w:rsidR="00F7300D" w:rsidRDefault="00F7300D" w:rsidP="00F3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0D" w:rsidRDefault="00F7300D" w:rsidP="00F30ADD">
      <w:pPr>
        <w:spacing w:line="240" w:lineRule="auto"/>
      </w:pPr>
      <w:r>
        <w:separator/>
      </w:r>
    </w:p>
  </w:footnote>
  <w:footnote w:type="continuationSeparator" w:id="0">
    <w:p w:rsidR="00F7300D" w:rsidRDefault="00F7300D" w:rsidP="00F30A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27"/>
    <w:rsid w:val="0000470F"/>
    <w:rsid w:val="00036F11"/>
    <w:rsid w:val="000E41A0"/>
    <w:rsid w:val="000F7091"/>
    <w:rsid w:val="001D6147"/>
    <w:rsid w:val="0022308C"/>
    <w:rsid w:val="002B05D5"/>
    <w:rsid w:val="00394762"/>
    <w:rsid w:val="00397FE4"/>
    <w:rsid w:val="003B4968"/>
    <w:rsid w:val="003C2BB6"/>
    <w:rsid w:val="003E3BCE"/>
    <w:rsid w:val="004B1C2A"/>
    <w:rsid w:val="004C3087"/>
    <w:rsid w:val="004C6513"/>
    <w:rsid w:val="0051385B"/>
    <w:rsid w:val="00553AB6"/>
    <w:rsid w:val="00585E8E"/>
    <w:rsid w:val="005B5BFE"/>
    <w:rsid w:val="005C2EAC"/>
    <w:rsid w:val="005E41BA"/>
    <w:rsid w:val="00605057"/>
    <w:rsid w:val="0062757D"/>
    <w:rsid w:val="00631CD9"/>
    <w:rsid w:val="0068696B"/>
    <w:rsid w:val="006E704B"/>
    <w:rsid w:val="00716929"/>
    <w:rsid w:val="007A0D78"/>
    <w:rsid w:val="007B65B9"/>
    <w:rsid w:val="007C396D"/>
    <w:rsid w:val="00816D21"/>
    <w:rsid w:val="00850DD3"/>
    <w:rsid w:val="0086231E"/>
    <w:rsid w:val="008820F1"/>
    <w:rsid w:val="0092400D"/>
    <w:rsid w:val="00977E7F"/>
    <w:rsid w:val="009C7628"/>
    <w:rsid w:val="00A51D38"/>
    <w:rsid w:val="00A65C3C"/>
    <w:rsid w:val="00A72E89"/>
    <w:rsid w:val="00AA7D3C"/>
    <w:rsid w:val="00AB153E"/>
    <w:rsid w:val="00AC3D80"/>
    <w:rsid w:val="00AF3F97"/>
    <w:rsid w:val="00B10B4E"/>
    <w:rsid w:val="00B2756A"/>
    <w:rsid w:val="00BA2504"/>
    <w:rsid w:val="00BA25D4"/>
    <w:rsid w:val="00BD6727"/>
    <w:rsid w:val="00BE664F"/>
    <w:rsid w:val="00BF3C73"/>
    <w:rsid w:val="00C0232B"/>
    <w:rsid w:val="00C30711"/>
    <w:rsid w:val="00C867C6"/>
    <w:rsid w:val="00CD2971"/>
    <w:rsid w:val="00D410B2"/>
    <w:rsid w:val="00D44231"/>
    <w:rsid w:val="00D55F3E"/>
    <w:rsid w:val="00DA73FE"/>
    <w:rsid w:val="00DC1D17"/>
    <w:rsid w:val="00DC62EB"/>
    <w:rsid w:val="00E3721B"/>
    <w:rsid w:val="00EC6FB7"/>
    <w:rsid w:val="00F25585"/>
    <w:rsid w:val="00F30ADD"/>
    <w:rsid w:val="00F50A8F"/>
    <w:rsid w:val="00F5577E"/>
    <w:rsid w:val="00F71185"/>
    <w:rsid w:val="00F7300D"/>
    <w:rsid w:val="18D220E7"/>
    <w:rsid w:val="330B232B"/>
    <w:rsid w:val="3C955CA7"/>
    <w:rsid w:val="477A7D74"/>
    <w:rsid w:val="5C93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29"/>
    <w:pPr>
      <w:widowControl w:val="0"/>
      <w:spacing w:line="4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1692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9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69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9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92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169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4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2016-03-09T00:21:00Z</cp:lastPrinted>
  <dcterms:created xsi:type="dcterms:W3CDTF">2016-03-09T06:49:00Z</dcterms:created>
  <dcterms:modified xsi:type="dcterms:W3CDTF">2016-03-30T00:29:00Z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