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  <w:r>
        <w:rPr>
          <w:rStyle w:val="4"/>
          <w:rFonts w:ascii="黑体" w:hAnsi="宋体" w:eastAsia="黑体" w:cs="黑体"/>
          <w:i w:val="0"/>
          <w:caps w:val="0"/>
          <w:color w:val="3E3E3E"/>
          <w:spacing w:val="0"/>
          <w:sz w:val="27"/>
          <w:szCs w:val="27"/>
          <w:bdr w:val="none" w:color="auto" w:sz="0" w:space="0"/>
          <w:shd w:val="clear" w:fill="FFFFFF"/>
        </w:rPr>
        <w:t>201</w:t>
      </w:r>
      <w:r>
        <w:rPr>
          <w:rStyle w:val="4"/>
          <w:rFonts w:hint="eastAsia" w:ascii="黑体" w:hAnsi="宋体" w:eastAsia="黑体" w:cs="黑体"/>
          <w:i w:val="0"/>
          <w:caps w:val="0"/>
          <w:color w:val="3E3E3E"/>
          <w:spacing w:val="0"/>
          <w:sz w:val="27"/>
          <w:szCs w:val="27"/>
          <w:bdr w:val="none" w:color="auto" w:sz="0" w:space="0"/>
          <w:shd w:val="clear" w:fill="FFFFFF"/>
        </w:rPr>
        <w:t>8年准格尔旗高中教师招聘登记表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35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应聘学校：                          科目：</w:t>
      </w:r>
    </w:p>
    <w:tbl>
      <w:tblPr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50"/>
        <w:gridCol w:w="625"/>
        <w:gridCol w:w="832"/>
        <w:gridCol w:w="625"/>
        <w:gridCol w:w="625"/>
        <w:gridCol w:w="588"/>
        <w:gridCol w:w="631"/>
        <w:gridCol w:w="632"/>
        <w:gridCol w:w="630"/>
        <w:gridCol w:w="888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证号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是否为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师范生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是否为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委培生或定向生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是否为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免费师范生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学历层次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院系排名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7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是否有教师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资格证书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书种类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生源地</w:t>
            </w:r>
          </w:p>
        </w:tc>
        <w:tc>
          <w:tcPr>
            <w:tcW w:w="42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经历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学习经历（从高中阶段填写）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所获荣誉或取得资格证时间及名称</w:t>
            </w:r>
          </w:p>
        </w:tc>
        <w:tc>
          <w:tcPr>
            <w:tcW w:w="791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874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以上所提供的信息及相关证件真实有效，若有在报名考试中弄虚作假、冒名顶替的情况，经查实后，取消本次考试成绩和聘用资格，一切后果自负。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</w:t>
            </w: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985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4"/>
                <w:rFonts w:ascii="Verdana" w:hAnsi="Verdana" w:eastAsia="Helvetica Neue" w:cs="Verdana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</w:t>
            </w:r>
            <w:r>
              <w:rPr>
                <w:rFonts w:hint="default" w:ascii="Verdana" w:hAnsi="Verdana" w:eastAsia="Helvetica Neue" w:cs="Verdana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Style w:val="4"/>
                <w:rFonts w:hint="default" w:ascii="Verdana" w:hAnsi="Verdana" w:eastAsia="Helvetica Neue" w:cs="Verdana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Verdana" w:hAnsi="Verdana" w:eastAsia="Helvetica Neue" w:cs="Verdana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Style w:val="4"/>
                <w:rFonts w:hint="default" w:ascii="Verdana" w:hAnsi="Verdana" w:eastAsia="Helvetica Neue" w:cs="Verdana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Verdana" w:hAnsi="Verdana" w:eastAsia="Helvetica Neue" w:cs="Verdana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6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15C8"/>
    <w:rsid w:val="13B11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2017-12-02T04:54:00Z</dcterms:created>
  <dc:creator>婕</dc:creator>
  <cp:lastModifiedBy>婕</cp:lastModifiedBy>
  <dcterms:modified xsi:type="dcterms:W3CDTF">2017-12-02T04:54:54Z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