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应聘事业单位工作人员诚信承诺书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本人承诺，我在参加201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年长岛县教育体育局公开招聘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教师过程中，做到以下几点：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一、我已仔细阅读所应聘岗位的招聘简章及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附件，并将及时到相应网站查询相关招聘信息，认真阅读与应聘岗位相关的各项通知要求，掌握招聘政策、招聘流程。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二、我本人符合应聘岗位条件，我所提供的个人信息、证明资料、证件等真实、准确，提供的通讯联系方式畅通有效。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我将自觉遵守事业单位公开招聘的各项规定，诚实守信、严守纪律、服从管理，认真按时履行应聘人员的义务。被列入考查范围后，我将按照招聘单位、招聘单位主管部门或招聘主管机关指定时间和要求提供证件材料，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调</w:t>
      </w:r>
      <w:r>
        <w:rPr>
          <w:rFonts w:hint="eastAsia" w:ascii="仿宋_GB2312" w:hAnsi="仿宋_GB2312" w:eastAsia="仿宋_GB2312" w:cs="仿宋_GB2312"/>
          <w:sz w:val="32"/>
          <w:szCs w:val="32"/>
        </w:rPr>
        <w:t>档案，配合考察，参加体检，办理聘用手续，按时报到上班。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如我违反以上承诺，我将自愿承担取消聘用资格等相应责任。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应聘人员签名：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3BCB"/>
    <w:rsid w:val="00A6426D"/>
    <w:rsid w:val="00C02A05"/>
    <w:rsid w:val="00DC3BCB"/>
    <w:rsid w:val="116C2DB9"/>
    <w:rsid w:val="1A447117"/>
    <w:rsid w:val="1C7E259B"/>
    <w:rsid w:val="438346C2"/>
    <w:rsid w:val="4E323386"/>
    <w:rsid w:val="4F116246"/>
    <w:rsid w:val="5B000469"/>
    <w:rsid w:val="703E013D"/>
    <w:rsid w:val="7DB3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375</Characters>
  <Lines>3</Lines>
  <Paragraphs>1</Paragraphs>
  <TotalTime>1</TotalTime>
  <ScaleCrop>false</ScaleCrop>
  <LinksUpToDate>false</LinksUpToDate>
  <CharactersWithSpaces>439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Owner</dc:creator>
  <cp:lastModifiedBy>高广林</cp:lastModifiedBy>
  <cp:lastPrinted>2016-06-03T07:18:00Z</cp:lastPrinted>
  <dcterms:modified xsi:type="dcterms:W3CDTF">2018-08-28T08:54:16Z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