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59"/>
        <w:jc w:val="center"/>
        <w:rPr>
          <w:rFonts w:ascii="方正小标宋_GBK" w:hAnsi="方正小标宋_GBK" w:eastAsia="方正小标宋_GBK" w:cs="方正小标宋_GBK"/>
          <w:sz w:val="32"/>
          <w:szCs w:val="32"/>
        </w:rPr>
      </w:pPr>
      <w:bookmarkStart w:id="0" w:name="_GoBack"/>
      <w:r>
        <w:rPr>
          <w:rFonts w:hint="eastAsia" w:ascii="方正小标宋_GBK" w:hAnsi="方正小标宋_GBK" w:eastAsia="方正小标宋_GBK" w:cs="方正小标宋_GBK"/>
          <w:sz w:val="32"/>
          <w:szCs w:val="32"/>
        </w:rPr>
        <w:t>2020年乐安县第一中学、第二中学和乐安县职业中学编外</w:t>
      </w:r>
    </w:p>
    <w:p>
      <w:pPr>
        <w:pStyle w:val="2"/>
        <w:widowControl/>
        <w:shd w:val="clear" w:color="auto" w:fill="FFFFFF"/>
        <w:spacing w:before="0" w:beforeAutospacing="0" w:after="0" w:afterAutospacing="0" w:line="4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2"/>
          <w:szCs w:val="32"/>
        </w:rPr>
        <w:t>合同制教师招聘报名表</w:t>
      </w:r>
    </w:p>
    <w:bookmarkEnd w:id="0"/>
    <w:p>
      <w:pPr>
        <w:pStyle w:val="2"/>
        <w:widowControl/>
        <w:shd w:val="clear" w:color="auto" w:fill="FFFFFF"/>
        <w:spacing w:before="0" w:beforeAutospacing="0" w:after="0" w:afterAutospacing="0" w:line="560" w:lineRule="exact"/>
        <w:rPr>
          <w:rFonts w:asciiTheme="minorEastAsia" w:hAnsiTheme="minorEastAsia" w:cstheme="minorEastAsia"/>
          <w:sz w:val="28"/>
          <w:szCs w:val="28"/>
          <w:u w:val="single"/>
        </w:rPr>
      </w:pPr>
      <w:r>
        <w:rPr>
          <w:rFonts w:hint="eastAsia" w:asciiTheme="minorEastAsia" w:hAnsiTheme="minorEastAsia" w:cstheme="minorEastAsia"/>
          <w:sz w:val="28"/>
          <w:szCs w:val="28"/>
        </w:rPr>
        <w:t>报考岗位：</w:t>
      </w:r>
      <w:r>
        <w:rPr>
          <w:rFonts w:hint="eastAsia" w:asciiTheme="minorEastAsia" w:hAnsiTheme="minorEastAsia" w:cstheme="minorEastAsia"/>
          <w:sz w:val="28"/>
          <w:szCs w:val="28"/>
          <w:u w:val="single"/>
        </w:rPr>
        <w:t xml:space="preserve">                   </w:t>
      </w:r>
    </w:p>
    <w:tbl>
      <w:tblPr>
        <w:tblStyle w:val="3"/>
        <w:tblW w:w="91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52"/>
        <w:gridCol w:w="814"/>
        <w:gridCol w:w="359"/>
        <w:gridCol w:w="720"/>
        <w:gridCol w:w="94"/>
        <w:gridCol w:w="658"/>
        <w:gridCol w:w="830"/>
        <w:gridCol w:w="563"/>
        <w:gridCol w:w="518"/>
        <w:gridCol w:w="586"/>
        <w:gridCol w:w="730"/>
        <w:gridCol w:w="531"/>
        <w:gridCol w:w="1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0" w:hRule="atLeast"/>
          <w:jc w:val="center"/>
        </w:trPr>
        <w:tc>
          <w:tcPr>
            <w:tcW w:w="75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姓名</w:t>
            </w:r>
          </w:p>
        </w:tc>
        <w:tc>
          <w:tcPr>
            <w:tcW w:w="1173"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814"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性别</w:t>
            </w:r>
          </w:p>
        </w:tc>
        <w:tc>
          <w:tcPr>
            <w:tcW w:w="658" w:type="dxa"/>
            <w:tcBorders>
              <w:top w:val="single" w:color="auto" w:sz="6" w:space="0"/>
              <w:left w:val="nil"/>
              <w:bottom w:val="single" w:color="auto" w:sz="6" w:space="0"/>
              <w:right w:val="single" w:color="auto" w:sz="4"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83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民族</w:t>
            </w:r>
          </w:p>
        </w:tc>
        <w:tc>
          <w:tcPr>
            <w:tcW w:w="5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104"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出生年月</w:t>
            </w:r>
          </w:p>
        </w:tc>
        <w:tc>
          <w:tcPr>
            <w:tcW w:w="126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960" w:type="dxa"/>
            <w:vMerge w:val="restart"/>
            <w:tcBorders>
              <w:top w:val="single" w:color="auto" w:sz="6" w:space="0"/>
              <w:left w:val="single" w:color="auto" w:sz="4"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照片</w:t>
            </w:r>
          </w:p>
          <w:p>
            <w:pPr>
              <w:pStyle w:val="2"/>
              <w:widowControl/>
              <w:spacing w:before="0" w:beforeAutospacing="0" w:after="150" w:afterAutospacing="0" w:line="420"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w:t>
            </w:r>
            <w:r>
              <w:rPr>
                <w:rFonts w:ascii="Verdana" w:hAnsi="Verdana" w:eastAsia="微软雅黑" w:cs="Verdana"/>
                <w:color w:val="333333"/>
                <w:sz w:val="21"/>
                <w:szCs w:val="21"/>
              </w:rPr>
              <w:t>1</w:t>
            </w:r>
            <w:r>
              <w:rPr>
                <w:rFonts w:hint="eastAsia" w:ascii="宋体" w:hAnsi="宋体" w:eastAsia="宋体" w:cs="宋体"/>
                <w:color w:val="333333"/>
                <w:sz w:val="21"/>
                <w:szCs w:val="21"/>
              </w:rPr>
              <w:t>寸彩色）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92" w:hRule="atLeast"/>
          <w:jc w:val="center"/>
        </w:trPr>
        <w:tc>
          <w:tcPr>
            <w:tcW w:w="752"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宋体" w:hAnsi="宋体" w:eastAsia="宋体" w:cs="宋体"/>
                <w:color w:val="333333"/>
                <w:sz w:val="21"/>
                <w:szCs w:val="21"/>
              </w:rPr>
            </w:pPr>
            <w:r>
              <w:rPr>
                <w:rFonts w:hint="eastAsia" w:ascii="宋体" w:hAnsi="宋体" w:eastAsia="宋体" w:cs="宋体"/>
                <w:color w:val="333333"/>
                <w:sz w:val="21"/>
                <w:szCs w:val="21"/>
              </w:rPr>
              <w:t>政治</w:t>
            </w:r>
          </w:p>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面貌</w:t>
            </w:r>
          </w:p>
        </w:tc>
        <w:tc>
          <w:tcPr>
            <w:tcW w:w="1173"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814"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籍贯</w:t>
            </w:r>
          </w:p>
        </w:tc>
        <w:tc>
          <w:tcPr>
            <w:tcW w:w="658" w:type="dxa"/>
            <w:tcBorders>
              <w:top w:val="nil"/>
              <w:left w:val="nil"/>
              <w:bottom w:val="single" w:color="auto" w:sz="6" w:space="0"/>
              <w:right w:val="single" w:color="auto" w:sz="4"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83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宋体" w:hAnsi="宋体" w:eastAsia="宋体" w:cs="宋体"/>
                <w:color w:val="333333"/>
                <w:sz w:val="21"/>
                <w:szCs w:val="21"/>
              </w:rPr>
            </w:pPr>
            <w:r>
              <w:rPr>
                <w:rFonts w:hint="eastAsia" w:ascii="宋体" w:hAnsi="宋体" w:eastAsia="宋体" w:cs="宋体"/>
                <w:color w:val="333333"/>
                <w:sz w:val="21"/>
                <w:szCs w:val="21"/>
              </w:rPr>
              <w:t>家庭</w:t>
            </w:r>
          </w:p>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住址</w:t>
            </w:r>
          </w:p>
        </w:tc>
        <w:tc>
          <w:tcPr>
            <w:tcW w:w="2928"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960" w:type="dxa"/>
            <w:vMerge w:val="continue"/>
            <w:tcBorders>
              <w:top w:val="single" w:color="auto" w:sz="6" w:space="0"/>
              <w:left w:val="single" w:color="auto" w:sz="4"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0" w:hRule="atLeast"/>
          <w:jc w:val="center"/>
        </w:trPr>
        <w:tc>
          <w:tcPr>
            <w:tcW w:w="192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毕业院校</w:t>
            </w:r>
          </w:p>
        </w:tc>
        <w:tc>
          <w:tcPr>
            <w:tcW w:w="2302" w:type="dxa"/>
            <w:gridSpan w:val="4"/>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081"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毕业时间</w:t>
            </w:r>
          </w:p>
        </w:tc>
        <w:tc>
          <w:tcPr>
            <w:tcW w:w="1847" w:type="dxa"/>
            <w:gridSpan w:val="3"/>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960" w:type="dxa"/>
            <w:vMerge w:val="continue"/>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92" w:hRule="atLeast"/>
          <w:jc w:val="center"/>
        </w:trPr>
        <w:tc>
          <w:tcPr>
            <w:tcW w:w="752"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学历</w:t>
            </w:r>
          </w:p>
        </w:tc>
        <w:tc>
          <w:tcPr>
            <w:tcW w:w="1173"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72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宋体" w:hAnsi="宋体" w:eastAsia="宋体" w:cs="宋体"/>
                <w:color w:val="333333"/>
                <w:sz w:val="21"/>
                <w:szCs w:val="21"/>
              </w:rPr>
            </w:pPr>
            <w:r>
              <w:rPr>
                <w:rFonts w:hint="eastAsia" w:ascii="宋体" w:hAnsi="宋体" w:eastAsia="宋体" w:cs="宋体"/>
                <w:color w:val="333333"/>
                <w:sz w:val="21"/>
                <w:szCs w:val="21"/>
              </w:rPr>
              <w:t>所学</w:t>
            </w:r>
          </w:p>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专业</w:t>
            </w:r>
          </w:p>
        </w:tc>
        <w:tc>
          <w:tcPr>
            <w:tcW w:w="1582" w:type="dxa"/>
            <w:gridSpan w:val="3"/>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081"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是否师范</w:t>
            </w:r>
          </w:p>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专业</w:t>
            </w:r>
          </w:p>
        </w:tc>
        <w:tc>
          <w:tcPr>
            <w:tcW w:w="1847" w:type="dxa"/>
            <w:gridSpan w:val="3"/>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960" w:type="dxa"/>
            <w:vMerge w:val="continue"/>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0" w:hRule="atLeast"/>
          <w:jc w:val="center"/>
        </w:trPr>
        <w:tc>
          <w:tcPr>
            <w:tcW w:w="2645" w:type="dxa"/>
            <w:gridSpan w:val="4"/>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教师资格证书取得时间</w:t>
            </w:r>
          </w:p>
        </w:tc>
        <w:tc>
          <w:tcPr>
            <w:tcW w:w="6470" w:type="dxa"/>
            <w:gridSpan w:val="9"/>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0" w:hRule="atLeast"/>
          <w:jc w:val="center"/>
        </w:trPr>
        <w:tc>
          <w:tcPr>
            <w:tcW w:w="2645" w:type="dxa"/>
            <w:gridSpan w:val="4"/>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教师资格证号码</w:t>
            </w:r>
          </w:p>
        </w:tc>
        <w:tc>
          <w:tcPr>
            <w:tcW w:w="2663" w:type="dxa"/>
            <w:gridSpan w:val="5"/>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c>
          <w:tcPr>
            <w:tcW w:w="1316"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联系电话</w:t>
            </w:r>
          </w:p>
        </w:tc>
        <w:tc>
          <w:tcPr>
            <w:tcW w:w="2491"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05" w:hRule="atLeast"/>
          <w:jc w:val="center"/>
        </w:trPr>
        <w:tc>
          <w:tcPr>
            <w:tcW w:w="2645" w:type="dxa"/>
            <w:gridSpan w:val="4"/>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身份证号码</w:t>
            </w:r>
          </w:p>
        </w:tc>
        <w:tc>
          <w:tcPr>
            <w:tcW w:w="6470" w:type="dxa"/>
            <w:gridSpan w:val="9"/>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42" w:hRule="atLeast"/>
          <w:jc w:val="center"/>
        </w:trPr>
        <w:tc>
          <w:tcPr>
            <w:tcW w:w="1566"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学习及工作</w:t>
            </w:r>
          </w:p>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简历</w:t>
            </w:r>
          </w:p>
        </w:tc>
        <w:tc>
          <w:tcPr>
            <w:tcW w:w="7549" w:type="dxa"/>
            <w:gridSpan w:val="11"/>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ascii="微软雅黑" w:hAnsi="微软雅黑" w:eastAsia="微软雅黑" w:cs="微软雅黑"/>
                <w:color w:val="333333"/>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927" w:hRule="atLeast"/>
          <w:jc w:val="center"/>
        </w:trPr>
        <w:tc>
          <w:tcPr>
            <w:tcW w:w="1566"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spacing w:before="0" w:beforeAutospacing="0" w:after="0" w:afterAutospacing="0" w:line="405" w:lineRule="atLeast"/>
              <w:jc w:val="center"/>
              <w:rPr>
                <w:rFonts w:ascii="微软雅黑" w:hAnsi="微软雅黑" w:eastAsia="微软雅黑" w:cs="微软雅黑"/>
                <w:color w:val="333333"/>
              </w:rPr>
            </w:pPr>
            <w:r>
              <w:rPr>
                <w:rFonts w:hint="eastAsia" w:ascii="宋体" w:hAnsi="宋体" w:eastAsia="宋体" w:cs="宋体"/>
                <w:color w:val="333333"/>
                <w:sz w:val="21"/>
                <w:szCs w:val="21"/>
              </w:rPr>
              <w:t>本人承诺</w:t>
            </w:r>
          </w:p>
        </w:tc>
        <w:tc>
          <w:tcPr>
            <w:tcW w:w="7549" w:type="dxa"/>
            <w:gridSpan w:val="11"/>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spacing w:line="320" w:lineRule="exact"/>
              <w:ind w:firstLine="420" w:firstLineChars="200"/>
              <w:jc w:val="left"/>
              <w:rPr>
                <w:rFonts w:ascii="宋体" w:hAnsi="宋体" w:eastAsia="宋体" w:cs="宋体"/>
                <w:color w:val="333333"/>
                <w:szCs w:val="21"/>
              </w:rPr>
            </w:pPr>
            <w:r>
              <w:rPr>
                <w:rFonts w:hint="eastAsia" w:ascii="宋体" w:hAnsi="宋体" w:eastAsia="宋体" w:cs="宋体"/>
                <w:color w:val="333333"/>
                <w:szCs w:val="21"/>
              </w:rPr>
              <w:t>我已仔细阅读《2020年乐安一中、乐安二中和乐安县职业中学招聘编外合同制教师公告》，清楚并理解其内容。在此我郑重承诺：</w:t>
            </w:r>
          </w:p>
          <w:p>
            <w:pPr>
              <w:pStyle w:val="2"/>
              <w:widowControl/>
              <w:spacing w:before="0" w:beforeAutospacing="0" w:after="0" w:afterAutospacing="0" w:line="320" w:lineRule="exact"/>
              <w:ind w:firstLine="420" w:firstLineChars="200"/>
              <w:rPr>
                <w:rFonts w:ascii="微软雅黑" w:hAnsi="微软雅黑" w:eastAsia="微软雅黑" w:cs="微软雅黑"/>
                <w:color w:val="333333"/>
              </w:rPr>
            </w:pPr>
            <w:r>
              <w:rPr>
                <w:rFonts w:hint="eastAsia" w:ascii="宋体" w:hAnsi="宋体" w:eastAsia="宋体" w:cs="宋体"/>
                <w:color w:val="333333"/>
                <w:sz w:val="21"/>
                <w:szCs w:val="21"/>
              </w:rPr>
              <w:t>一、自觉遵守本次招聘工作纪律，不舞弊或协助他人舞弊。</w:t>
            </w:r>
          </w:p>
          <w:p>
            <w:pPr>
              <w:pStyle w:val="2"/>
              <w:widowControl/>
              <w:spacing w:before="0" w:beforeAutospacing="0" w:after="0" w:afterAutospacing="0" w:line="320" w:lineRule="exact"/>
              <w:ind w:firstLine="420" w:firstLineChars="200"/>
              <w:rPr>
                <w:rFonts w:ascii="微软雅黑" w:hAnsi="微软雅黑" w:eastAsia="微软雅黑" w:cs="微软雅黑"/>
                <w:color w:val="333333"/>
              </w:rPr>
            </w:pPr>
            <w:r>
              <w:rPr>
                <w:rFonts w:hint="eastAsia" w:ascii="宋体" w:hAnsi="宋体" w:eastAsia="宋体" w:cs="宋体"/>
                <w:color w:val="333333"/>
                <w:sz w:val="21"/>
                <w:szCs w:val="21"/>
              </w:rPr>
              <w:t>二、真实、准确地提供本人证件材料，同时准确填写及核对有效手机号码、联系电话等联系方式，保证在考试及聘用期间联系畅通。</w:t>
            </w:r>
          </w:p>
          <w:p>
            <w:pPr>
              <w:pStyle w:val="2"/>
              <w:widowControl/>
              <w:spacing w:before="0" w:beforeAutospacing="0" w:after="0" w:afterAutospacing="0" w:line="320" w:lineRule="exact"/>
              <w:ind w:firstLine="420" w:firstLineChars="200"/>
              <w:jc w:val="both"/>
              <w:rPr>
                <w:rFonts w:ascii="微软雅黑" w:hAnsi="微软雅黑" w:eastAsia="微软雅黑" w:cs="微软雅黑"/>
                <w:color w:val="333333"/>
              </w:rPr>
            </w:pPr>
            <w:r>
              <w:rPr>
                <w:rFonts w:hint="eastAsia" w:ascii="宋体" w:hAnsi="宋体" w:eastAsia="宋体" w:cs="宋体"/>
                <w:color w:val="333333"/>
                <w:sz w:val="21"/>
                <w:szCs w:val="21"/>
              </w:rPr>
              <w:t>三、不弄虚作假，不伪造、不使用假证明、假照片、假证书。</w:t>
            </w:r>
          </w:p>
          <w:p>
            <w:pPr>
              <w:pStyle w:val="2"/>
              <w:widowControl/>
              <w:spacing w:before="0" w:beforeAutospacing="0" w:after="0" w:afterAutospacing="0" w:line="320" w:lineRule="exact"/>
              <w:ind w:firstLine="420" w:firstLineChars="200"/>
              <w:rPr>
                <w:rFonts w:ascii="微软雅黑" w:hAnsi="微软雅黑" w:eastAsia="微软雅黑" w:cs="微软雅黑"/>
                <w:color w:val="333333"/>
              </w:rPr>
            </w:pPr>
            <w:r>
              <w:rPr>
                <w:rFonts w:hint="eastAsia" w:ascii="宋体" w:hAnsi="宋体" w:eastAsia="宋体" w:cs="宋体"/>
                <w:color w:val="333333"/>
                <w:sz w:val="21"/>
                <w:szCs w:val="21"/>
              </w:rPr>
              <w:t>对违反以上承诺所造成的后果，本人自愿承担一切责任。</w:t>
            </w:r>
          </w:p>
          <w:p>
            <w:pPr>
              <w:pStyle w:val="2"/>
              <w:widowControl/>
              <w:spacing w:before="0" w:beforeAutospacing="0" w:after="0" w:afterAutospacing="0" w:line="405" w:lineRule="atLeast"/>
              <w:rPr>
                <w:rFonts w:ascii="宋体" w:hAnsi="宋体" w:eastAsia="宋体" w:cs="宋体"/>
                <w:color w:val="333333"/>
                <w:sz w:val="21"/>
                <w:szCs w:val="21"/>
              </w:rPr>
            </w:pPr>
          </w:p>
          <w:p>
            <w:pPr>
              <w:pStyle w:val="2"/>
              <w:widowControl/>
              <w:spacing w:before="0" w:beforeAutospacing="0" w:after="0" w:afterAutospacing="0" w:line="405" w:lineRule="atLeast"/>
              <w:ind w:firstLine="3150" w:firstLineChars="1500"/>
              <w:rPr>
                <w:rFonts w:ascii="微软雅黑" w:hAnsi="微软雅黑" w:eastAsia="微软雅黑" w:cs="微软雅黑"/>
                <w:color w:val="333333"/>
              </w:rPr>
            </w:pPr>
            <w:r>
              <w:rPr>
                <w:rFonts w:hint="eastAsia" w:ascii="宋体" w:hAnsi="宋体" w:eastAsia="宋体" w:cs="宋体"/>
                <w:color w:val="333333"/>
                <w:sz w:val="21"/>
                <w:szCs w:val="21"/>
              </w:rPr>
              <w:t>承诺人签字：</w:t>
            </w:r>
          </w:p>
          <w:p>
            <w:pPr>
              <w:pStyle w:val="2"/>
              <w:widowControl/>
              <w:spacing w:before="0" w:beforeAutospacing="0" w:after="0" w:afterAutospacing="0" w:line="405" w:lineRule="atLeast"/>
              <w:ind w:firstLine="3150" w:firstLineChars="1500"/>
              <w:rPr>
                <w:rFonts w:ascii="微软雅黑" w:hAnsi="微软雅黑" w:eastAsia="微软雅黑" w:cs="微软雅黑"/>
                <w:color w:val="333333"/>
              </w:rPr>
            </w:pPr>
            <w:r>
              <w:rPr>
                <w:rFonts w:hint="eastAsia" w:ascii="Verdana" w:hAnsi="Verdana" w:eastAsia="微软雅黑" w:cs="Verdana"/>
                <w:color w:val="333333"/>
                <w:sz w:val="21"/>
                <w:szCs w:val="21"/>
              </w:rPr>
              <w:t>2020</w:t>
            </w:r>
            <w:r>
              <w:rPr>
                <w:rFonts w:hint="eastAsia" w:ascii="宋体" w:hAnsi="宋体" w:eastAsia="宋体" w:cs="宋体"/>
                <w:color w:val="333333"/>
                <w:sz w:val="21"/>
                <w:szCs w:val="21"/>
              </w:rPr>
              <w:t>年</w:t>
            </w:r>
            <w:r>
              <w:rPr>
                <w:rFonts w:ascii="Verdana" w:hAnsi="Verdana" w:eastAsia="微软雅黑" w:cs="Verdana"/>
                <w:color w:val="333333"/>
                <w:sz w:val="21"/>
                <w:szCs w:val="21"/>
              </w:rPr>
              <w:t>    </w:t>
            </w:r>
            <w:r>
              <w:rPr>
                <w:rFonts w:hint="eastAsia" w:ascii="宋体" w:hAnsi="宋体" w:eastAsia="宋体" w:cs="宋体"/>
                <w:color w:val="333333"/>
                <w:sz w:val="21"/>
                <w:szCs w:val="21"/>
              </w:rPr>
              <w:t>月</w:t>
            </w:r>
            <w:r>
              <w:rPr>
                <w:rFonts w:ascii="Verdana" w:hAnsi="Verdana" w:eastAsia="微软雅黑" w:cs="Verdana"/>
                <w:color w:val="333333"/>
                <w:sz w:val="21"/>
                <w:szCs w:val="21"/>
              </w:rPr>
              <w:t>    </w:t>
            </w:r>
            <w:r>
              <w:rPr>
                <w:rFonts w:hint="eastAsia" w:ascii="宋体" w:hAnsi="宋体" w:eastAsia="宋体" w:cs="宋体"/>
                <w:color w:val="333333"/>
                <w:sz w:val="21"/>
                <w:szCs w:val="21"/>
              </w:rPr>
              <w:t>日</w:t>
            </w:r>
          </w:p>
        </w:tc>
      </w:tr>
    </w:tbl>
    <w:p>
      <w:pPr>
        <w:spacing w:line="520" w:lineRule="exact"/>
        <w:ind w:right="159"/>
        <w:jc w:val="left"/>
        <w:rPr>
          <w:rFonts w:ascii="黑体" w:hAnsi="黑体" w:eastAsia="黑体" w:cs="Times New Roman"/>
          <w:sz w:val="32"/>
          <w:szCs w:val="32"/>
        </w:rPr>
      </w:pPr>
    </w:p>
    <w:p>
      <w:pPr>
        <w:widowControl/>
        <w:jc w:val="left"/>
        <w:rPr>
          <w:rFonts w:ascii="黑体" w:hAnsi="黑体" w:eastAsia="黑体" w:cs="Times New Roman"/>
          <w:sz w:val="32"/>
          <w:szCs w:val="32"/>
        </w:rPr>
      </w:pPr>
      <w:r>
        <w:rPr>
          <w:rFonts w:ascii="黑体" w:hAnsi="黑体" w:eastAsia="黑体" w:cs="Times New Roman"/>
          <w:sz w:val="32"/>
          <w:szCs w:val="32"/>
        </w:rPr>
        <w:br w:type="page"/>
      </w:r>
    </w:p>
    <w:p>
      <w:pPr>
        <w:spacing w:line="520" w:lineRule="exact"/>
        <w:ind w:right="159"/>
        <w:jc w:val="left"/>
        <w:rPr>
          <w:rFonts w:ascii="黑体" w:hAnsi="黑体" w:eastAsia="黑体" w:cs="Times New Roman"/>
          <w:sz w:val="32"/>
          <w:szCs w:val="32"/>
        </w:rPr>
      </w:pPr>
      <w:r>
        <w:rPr>
          <w:rFonts w:hint="eastAsia" w:ascii="黑体" w:hAnsi="黑体" w:eastAsia="黑体" w:cs="Times New Roman"/>
          <w:sz w:val="32"/>
          <w:szCs w:val="32"/>
        </w:rPr>
        <w:t>附件2</w:t>
      </w:r>
    </w:p>
    <w:p>
      <w:pPr>
        <w:spacing w:line="480" w:lineRule="exact"/>
        <w:ind w:right="159"/>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2020年乐安县第一中学、第二中学和乐安县职业中学编外</w:t>
      </w:r>
    </w:p>
    <w:p>
      <w:pPr>
        <w:spacing w:line="480" w:lineRule="exact"/>
        <w:ind w:right="159"/>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合同制教师招聘面试考生疫情防控工作安全承诺书</w:t>
      </w:r>
    </w:p>
    <w:tbl>
      <w:tblPr>
        <w:tblStyle w:val="3"/>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61"/>
        <w:gridCol w:w="225"/>
        <w:gridCol w:w="221"/>
        <w:gridCol w:w="1172"/>
        <w:gridCol w:w="665"/>
        <w:gridCol w:w="551"/>
        <w:gridCol w:w="214"/>
        <w:gridCol w:w="248"/>
        <w:gridCol w:w="903"/>
        <w:gridCol w:w="798"/>
        <w:gridCol w:w="916"/>
        <w:gridCol w:w="25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6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考生姓名</w:t>
            </w:r>
          </w:p>
        </w:tc>
        <w:tc>
          <w:tcPr>
            <w:tcW w:w="3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准考证号</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身份证号</w:t>
            </w:r>
          </w:p>
        </w:tc>
        <w:tc>
          <w:tcPr>
            <w:tcW w:w="3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联系方式</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4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考点考场</w:t>
            </w:r>
          </w:p>
        </w:tc>
        <w:tc>
          <w:tcPr>
            <w:tcW w:w="307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外地考生来乐安时间及交通方式</w:t>
            </w:r>
          </w:p>
        </w:tc>
        <w:tc>
          <w:tcPr>
            <w:tcW w:w="253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953"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健康排查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86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21天内国内中、高风险等疫情重点地区旅居地（县（市、区））</w:t>
            </w:r>
          </w:p>
        </w:tc>
        <w:tc>
          <w:tcPr>
            <w:tcW w:w="11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28天内境外旅居地（国家地区）</w:t>
            </w:r>
          </w:p>
        </w:tc>
        <w:tc>
          <w:tcPr>
            <w:tcW w:w="121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居住社区21天内发生疫情①是②否</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是否解除医学隔离观察①是②否③不属于</w:t>
            </w:r>
          </w:p>
        </w:tc>
        <w:tc>
          <w:tcPr>
            <w:tcW w:w="196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t>属于下面哪种情形①确诊病例②无症状感染者③密切接触者④以上都不是</w:t>
            </w:r>
          </w:p>
        </w:tc>
        <w:tc>
          <w:tcPr>
            <w:tcW w:w="136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rPr>
            </w:pPr>
            <w:r>
              <w:rPr>
                <w:rFonts w:hint="eastAsia" w:ascii="Times New Roman" w:hAnsi="Times New Roman" w:eastAsia="宋体" w:cs="Times New Roman"/>
              </w:rPr>
              <w:t>核酸检测①阳性②阴性③不需要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6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ind w:firstLine="3255" w:firstLineChars="1550"/>
              <w:jc w:val="left"/>
              <w:rPr>
                <w:rFonts w:ascii="宋体" w:hAnsi="宋体" w:eastAsia="宋体" w:cs="宋体"/>
                <w:szCs w:val="21"/>
              </w:rPr>
            </w:pPr>
          </w:p>
        </w:tc>
        <w:tc>
          <w:tcPr>
            <w:tcW w:w="1966" w:type="dxa"/>
            <w:gridSpan w:val="3"/>
            <w:tcBorders>
              <w:top w:val="single" w:color="auto" w:sz="4" w:space="0"/>
              <w:left w:val="single" w:color="auto" w:sz="4" w:space="0"/>
              <w:bottom w:val="single" w:color="auto" w:sz="4" w:space="0"/>
              <w:right w:val="single" w:color="auto" w:sz="4" w:space="0"/>
            </w:tcBorders>
            <w:vAlign w:val="center"/>
          </w:tcPr>
          <w:p>
            <w:pPr>
              <w:ind w:firstLine="3255" w:firstLineChars="1550"/>
              <w:jc w:val="left"/>
              <w:rPr>
                <w:rFonts w:ascii="宋体" w:hAnsi="宋体" w:eastAsia="宋体" w:cs="宋体"/>
                <w:szCs w:val="21"/>
              </w:rPr>
            </w:pPr>
          </w:p>
        </w:tc>
        <w:tc>
          <w:tcPr>
            <w:tcW w:w="1367" w:type="dxa"/>
            <w:tcBorders>
              <w:top w:val="single" w:color="auto" w:sz="4" w:space="0"/>
              <w:left w:val="single" w:color="auto" w:sz="4" w:space="0"/>
              <w:bottom w:val="single" w:color="auto" w:sz="4" w:space="0"/>
              <w:right w:val="single" w:color="auto" w:sz="4" w:space="0"/>
            </w:tcBorders>
            <w:vAlign w:val="center"/>
          </w:tcPr>
          <w:p>
            <w:pPr>
              <w:ind w:firstLine="3255" w:firstLineChars="1550"/>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53" w:type="dxa"/>
            <w:gridSpan w:val="1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天数</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监测日期</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宋体" w:hAnsi="宋体" w:eastAsia="宋体" w:cs="宋体"/>
                <w:szCs w:val="21"/>
              </w:rPr>
            </w:pPr>
            <w:r>
              <w:rPr>
                <w:rFonts w:hint="eastAsia" w:ascii="宋体" w:hAnsi="宋体" w:eastAsia="宋体" w:cs="宋体"/>
                <w:szCs w:val="21"/>
              </w:rPr>
              <w:t>健康码</w:t>
            </w:r>
          </w:p>
          <w:p>
            <w:pPr>
              <w:widowControl/>
              <w:wordWrap w:val="0"/>
              <w:spacing w:line="320" w:lineRule="exact"/>
              <w:jc w:val="center"/>
              <w:rPr>
                <w:rFonts w:ascii="宋体" w:hAnsi="宋体" w:eastAsia="宋体" w:cs="宋体"/>
                <w:szCs w:val="21"/>
              </w:rPr>
            </w:pPr>
            <w:r>
              <w:rPr>
                <w:rFonts w:hint="eastAsia" w:ascii="宋体" w:hAnsi="宋体" w:eastAsia="宋体" w:cs="宋体"/>
                <w:szCs w:val="21"/>
              </w:rPr>
              <w:t>①红码</w:t>
            </w:r>
          </w:p>
          <w:p>
            <w:pPr>
              <w:widowControl/>
              <w:wordWrap w:val="0"/>
              <w:spacing w:line="320" w:lineRule="exact"/>
              <w:jc w:val="center"/>
              <w:rPr>
                <w:rFonts w:ascii="宋体" w:hAnsi="宋体" w:eastAsia="宋体" w:cs="宋体"/>
                <w:szCs w:val="21"/>
              </w:rPr>
            </w:pPr>
            <w:r>
              <w:rPr>
                <w:rFonts w:hint="eastAsia" w:ascii="宋体" w:hAnsi="宋体" w:eastAsia="宋体" w:cs="宋体"/>
                <w:szCs w:val="21"/>
              </w:rPr>
              <w:t>②黄码</w:t>
            </w:r>
          </w:p>
          <w:p>
            <w:pPr>
              <w:widowControl/>
              <w:wordWrap w:val="0"/>
              <w:spacing w:line="320" w:lineRule="exact"/>
              <w:jc w:val="center"/>
              <w:rPr>
                <w:rFonts w:ascii="宋体" w:hAnsi="宋体" w:eastAsia="宋体" w:cs="宋体"/>
                <w:szCs w:val="21"/>
              </w:rPr>
            </w:pPr>
            <w:r>
              <w:rPr>
                <w:rFonts w:hint="eastAsia" w:ascii="宋体" w:hAnsi="宋体" w:eastAsia="宋体" w:cs="宋体"/>
                <w:szCs w:val="21"/>
              </w:rPr>
              <w:t>③绿码</w:t>
            </w: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早体温</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晚体温</w:t>
            </w: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是否有以下症状①发热②乏力③咳嗽或打喷嚏④咽痛⑤腹泻⑥呕吐⑦黄疸⑧皮疹⑨结膜充血⑩都没有</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如出现以上所列症状，是否排除疑似传染病①是②否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2</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3</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4</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5</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6</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7</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8</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9</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10</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11</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12</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13</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r>
              <w:rPr>
                <w:rFonts w:hint="eastAsia" w:ascii="宋体" w:hAnsi="宋体" w:eastAsia="宋体" w:cs="宋体"/>
                <w:szCs w:val="21"/>
              </w:rPr>
              <w:t>14</w:t>
            </w:r>
          </w:p>
        </w:tc>
        <w:tc>
          <w:tcPr>
            <w:tcW w:w="110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286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4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Cs w:val="21"/>
              </w:rPr>
            </w:pPr>
            <w:r>
              <w:rPr>
                <w:rFonts w:hint="eastAsia" w:ascii="宋体" w:hAnsi="宋体" w:eastAsia="宋体" w:cs="宋体"/>
                <w:szCs w:val="21"/>
              </w:rPr>
              <w:t>考生</w:t>
            </w:r>
          </w:p>
          <w:p>
            <w:pPr>
              <w:snapToGrid w:val="0"/>
              <w:jc w:val="center"/>
              <w:rPr>
                <w:rFonts w:ascii="宋体" w:hAnsi="宋体" w:eastAsia="宋体" w:cs="宋体"/>
                <w:szCs w:val="21"/>
              </w:rPr>
            </w:pPr>
            <w:r>
              <w:rPr>
                <w:rFonts w:hint="eastAsia" w:ascii="宋体" w:hAnsi="宋体" w:eastAsia="宋体" w:cs="宋体"/>
                <w:szCs w:val="21"/>
              </w:rPr>
              <w:t>承诺</w:t>
            </w:r>
          </w:p>
        </w:tc>
        <w:tc>
          <w:tcPr>
            <w:tcW w:w="7531"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szCs w:val="21"/>
              </w:rPr>
            </w:pPr>
            <w:r>
              <w:rPr>
                <w:rFonts w:hint="eastAsia" w:ascii="宋体" w:hAnsi="宋体" w:eastAsia="宋体" w:cs="宋体"/>
                <w:szCs w:val="21"/>
              </w:rPr>
              <w:t xml:space="preserve">    </w:t>
            </w:r>
            <w:r>
              <w:rPr>
                <w:rFonts w:hint="eastAsia" w:asciiTheme="minorEastAsia" w:hAnsiTheme="minorEastAsia" w:cstheme="minorEastAsia"/>
                <w:szCs w:val="21"/>
              </w:rPr>
              <w:t>本人参加2020年乐安县第一中学、第二中学和乐安县职业中学编外合同制教师招聘面试，现郑重承诺：</w:t>
            </w:r>
          </w:p>
          <w:p>
            <w:pPr>
              <w:snapToGrid w:val="0"/>
              <w:ind w:firstLine="420" w:firstLineChars="200"/>
              <w:rPr>
                <w:rFonts w:ascii="宋体" w:hAnsi="宋体" w:eastAsia="宋体" w:cs="宋体"/>
                <w:szCs w:val="21"/>
              </w:rPr>
            </w:pPr>
            <w:r>
              <w:rPr>
                <w:rFonts w:hint="eastAsia" w:ascii="宋体" w:hAnsi="宋体" w:eastAsia="宋体" w:cs="宋体"/>
                <w:szCs w:val="21"/>
              </w:rPr>
              <w:t>本人如实逐项填报健康申明，如因隐瞒或虚假填报引起疫情传播或有传播严重风险而影响公共安全后果，本人将承担相应的法律责任。</w:t>
            </w:r>
          </w:p>
          <w:p>
            <w:pPr>
              <w:snapToGrid w:val="0"/>
              <w:ind w:firstLine="420" w:firstLineChars="200"/>
              <w:rPr>
                <w:rFonts w:ascii="宋体" w:hAnsi="宋体" w:eastAsia="宋体" w:cs="宋体"/>
                <w:szCs w:val="21"/>
              </w:rPr>
            </w:pPr>
          </w:p>
          <w:p>
            <w:pPr>
              <w:ind w:firstLine="2192" w:firstLineChars="1044"/>
              <w:jc w:val="left"/>
              <w:rPr>
                <w:rFonts w:ascii="宋体" w:hAnsi="宋体" w:eastAsia="宋体" w:cs="宋体"/>
                <w:szCs w:val="21"/>
              </w:rPr>
            </w:pPr>
            <w:r>
              <w:rPr>
                <w:rFonts w:hint="eastAsia" w:ascii="宋体" w:hAnsi="宋体" w:eastAsia="宋体" w:cs="宋体"/>
                <w:szCs w:val="21"/>
              </w:rPr>
              <w:t>考生签名：             日期：2020年     月     日</w:t>
            </w:r>
          </w:p>
        </w:tc>
      </w:tr>
    </w:tbl>
    <w:p>
      <w:pPr>
        <w:spacing w:line="40" w:lineRule="exact"/>
        <w:rPr>
          <w:rFonts w:ascii="仿宋_GB2312" w:hAnsi="仿宋_GB2312" w:eastAsia="仿宋_GB2312" w:cs="仿宋_GB2312"/>
          <w:sz w:val="32"/>
          <w:szCs w:val="32"/>
        </w:rPr>
      </w:pPr>
    </w:p>
    <w:p/>
    <w:sectPr>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1C"/>
    <w:rsid w:val="001F639A"/>
    <w:rsid w:val="003852FA"/>
    <w:rsid w:val="00EA731C"/>
    <w:rsid w:val="5121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162</Words>
  <Characters>925</Characters>
  <Lines>7</Lines>
  <Paragraphs>2</Paragraphs>
  <TotalTime>0</TotalTime>
  <ScaleCrop>false</ScaleCrop>
  <LinksUpToDate>false</LinksUpToDate>
  <CharactersWithSpaces>1085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2020-08-25T13:12:00Z</dcterms:created>
  <dc:creator>Administrator</dc:creator>
  <cp:lastModifiedBy>Administrator</cp:lastModifiedBy>
  <dcterms:modified xsi:type="dcterms:W3CDTF">2020-08-26T04:58:44Z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