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88" w:lineRule="auto"/>
        <w:rPr>
          <w:rFonts w:ascii="SimSun"/>
          <w:sz w:val="21"/>
        </w:rPr>
      </w:pPr>
      <w:r/>
    </w:p>
    <w:p>
      <w:pPr>
        <w:ind w:left="2568" w:right="555" w:hanging="2008"/>
        <w:spacing w:before="98" w:line="227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5529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2021年梧州市第六中学、教工幼儿园公开直接面试招聘紧缺专任教师</w:t>
      </w:r>
      <w:r>
        <w:rPr>
          <w:rFonts w:ascii="SimSun" w:hAnsi="SimSun" w:eastAsia="SimSun" w:cs="SimSun"/>
          <w:sz w:val="30"/>
          <w:szCs w:val="30"/>
          <w:spacing w:val="7"/>
        </w:rPr>
        <w:t> </w:t>
      </w:r>
      <w:r>
        <w:rPr>
          <w:rFonts w:ascii="SimSun" w:hAnsi="SimSun" w:eastAsia="SimSun" w:cs="SimSun"/>
          <w:sz w:val="30"/>
          <w:szCs w:val="30"/>
          <w14:textOutline w14:w="5529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（使用聘用教师控制数）面试人员名单</w:t>
      </w:r>
    </w:p>
    <w:p>
      <w:pPr>
        <w:spacing w:line="45" w:lineRule="exact"/>
        <w:rPr/>
      </w:pPr>
      <w:r/>
    </w:p>
    <w:tbl>
      <w:tblPr>
        <w:tblStyle w:val="2"/>
        <w:tblW w:w="1030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46"/>
        <w:gridCol w:w="1937"/>
        <w:gridCol w:w="1781"/>
        <w:gridCol w:w="1297"/>
        <w:gridCol w:w="1296"/>
        <w:gridCol w:w="1048"/>
        <w:gridCol w:w="2395"/>
      </w:tblGrid>
      <w:tr>
        <w:trPr>
          <w:trHeight w:val="584" w:hRule="atLeast"/>
        </w:trPr>
        <w:tc>
          <w:tcPr>
            <w:tcW w:w="546" w:type="dxa"/>
            <w:vAlign w:val="top"/>
          </w:tcPr>
          <w:p>
            <w:pPr>
              <w:ind w:firstLine="80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1937" w:type="dxa"/>
            <w:vAlign w:val="top"/>
          </w:tcPr>
          <w:p>
            <w:pPr>
              <w:ind w:firstLine="582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招聘单位</w:t>
            </w:r>
          </w:p>
        </w:tc>
        <w:tc>
          <w:tcPr>
            <w:tcW w:w="1781" w:type="dxa"/>
            <w:vAlign w:val="top"/>
          </w:tcPr>
          <w:p>
            <w:pPr>
              <w:ind w:firstLine="505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招聘岗位</w:t>
            </w:r>
          </w:p>
        </w:tc>
        <w:tc>
          <w:tcPr>
            <w:tcW w:w="1297" w:type="dxa"/>
            <w:vAlign w:val="top"/>
          </w:tcPr>
          <w:p>
            <w:pPr>
              <w:ind w:firstLine="266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招聘人数</w:t>
            </w:r>
          </w:p>
        </w:tc>
        <w:tc>
          <w:tcPr>
            <w:tcW w:w="1296" w:type="dxa"/>
            <w:vAlign w:val="top"/>
          </w:tcPr>
          <w:p>
            <w:pPr>
              <w:ind w:firstLine="459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1048" w:type="dxa"/>
            <w:vAlign w:val="top"/>
          </w:tcPr>
          <w:p>
            <w:pPr>
              <w:ind w:firstLine="336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性别</w:t>
            </w:r>
          </w:p>
        </w:tc>
        <w:tc>
          <w:tcPr>
            <w:tcW w:w="2395" w:type="dxa"/>
            <w:vAlign w:val="top"/>
          </w:tcPr>
          <w:p>
            <w:pPr>
              <w:ind w:firstLine="1010"/>
              <w:spacing w:before="20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3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备注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236"/>
              <w:spacing w:before="162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9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ind w:firstLine="240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梧州市第六中学</w:t>
            </w:r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2" w:lineRule="auto"/>
              <w:rPr>
                <w:rFonts w:ascii="SimSun"/>
                <w:sz w:val="21"/>
              </w:rPr>
            </w:pPr>
            <w:r/>
          </w:p>
          <w:p>
            <w:pPr>
              <w:ind w:firstLine="47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高中语文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SimSun"/>
                <w:sz w:val="21"/>
              </w:rPr>
            </w:pPr>
            <w:r/>
          </w:p>
          <w:p>
            <w:pPr>
              <w:spacing w:line="246" w:lineRule="auto"/>
              <w:rPr>
                <w:rFonts w:ascii="SimSun"/>
                <w:sz w:val="21"/>
              </w:rPr>
            </w:pPr>
            <w:r/>
          </w:p>
          <w:p>
            <w:pPr>
              <w:ind w:firstLine="612"/>
              <w:spacing w:before="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58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陈依扬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223"/>
              <w:spacing w:before="16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6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黄沛金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1" w:hRule="atLeast"/>
        </w:trPr>
        <w:tc>
          <w:tcPr>
            <w:tcW w:w="546" w:type="dxa"/>
            <w:vAlign w:val="top"/>
          </w:tcPr>
          <w:p>
            <w:pPr>
              <w:ind w:firstLine="225"/>
              <w:spacing w:before="1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6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刘锦妙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220"/>
              <w:spacing w:before="167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SimSun"/>
                <w:sz w:val="21"/>
              </w:rPr>
            </w:pPr>
            <w:r/>
          </w:p>
          <w:p>
            <w:pPr>
              <w:ind w:firstLine="47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高中英语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SimSun"/>
                <w:sz w:val="21"/>
              </w:rPr>
            </w:pPr>
            <w:r/>
          </w:p>
          <w:p>
            <w:pPr>
              <w:ind w:firstLine="612"/>
              <w:spacing w:before="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3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梁婷婷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0" w:hRule="atLeast"/>
        </w:trPr>
        <w:tc>
          <w:tcPr>
            <w:tcW w:w="546" w:type="dxa"/>
            <w:vAlign w:val="top"/>
          </w:tcPr>
          <w:p>
            <w:pPr>
              <w:ind w:firstLine="225"/>
              <w:spacing w:before="170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梁小冰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222"/>
              <w:spacing w:before="16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7" w:lineRule="auto"/>
              <w:rPr>
                <w:rFonts w:ascii="SimSun"/>
                <w:sz w:val="21"/>
              </w:rPr>
            </w:pPr>
            <w:r/>
          </w:p>
          <w:p>
            <w:pPr>
              <w:ind w:firstLine="471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初中英语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9" w:lineRule="auto"/>
              <w:rPr>
                <w:rFonts w:ascii="SimSun"/>
                <w:sz w:val="21"/>
              </w:rPr>
            </w:pPr>
            <w:r/>
          </w:p>
          <w:p>
            <w:pPr>
              <w:ind w:firstLine="612"/>
              <w:spacing w:before="6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梁雲玉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9" w:hRule="atLeast"/>
        </w:trPr>
        <w:tc>
          <w:tcPr>
            <w:tcW w:w="546" w:type="dxa"/>
            <w:vAlign w:val="top"/>
          </w:tcPr>
          <w:p>
            <w:pPr>
              <w:ind w:firstLine="226"/>
              <w:spacing w:before="173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梁小青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1" w:hRule="atLeast"/>
        </w:trPr>
        <w:tc>
          <w:tcPr>
            <w:tcW w:w="546" w:type="dxa"/>
            <w:vAlign w:val="top"/>
          </w:tcPr>
          <w:p>
            <w:pPr>
              <w:ind w:firstLine="221"/>
              <w:spacing w:before="173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8"/>
              <w:spacing w:before="13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李泳漫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221"/>
              <w:spacing w:before="172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SimSun"/>
                <w:sz w:val="21"/>
              </w:rPr>
            </w:pPr>
            <w:r/>
          </w:p>
          <w:p>
            <w:pPr>
              <w:spacing w:line="296" w:lineRule="auto"/>
              <w:rPr>
                <w:rFonts w:ascii="SimSun"/>
                <w:sz w:val="21"/>
              </w:rPr>
            </w:pPr>
            <w:r/>
          </w:p>
          <w:p>
            <w:pPr>
              <w:spacing w:line="296" w:lineRule="auto"/>
              <w:rPr>
                <w:rFonts w:ascii="SimSun"/>
                <w:sz w:val="21"/>
              </w:rPr>
            </w:pPr>
            <w:r/>
          </w:p>
          <w:p>
            <w:pPr>
              <w:ind w:firstLine="471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初中数学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6" w:lineRule="auto"/>
              <w:rPr>
                <w:rFonts w:ascii="SimSun"/>
                <w:sz w:val="21"/>
              </w:rPr>
            </w:pPr>
            <w:r/>
          </w:p>
          <w:p>
            <w:pPr>
              <w:spacing w:line="306" w:lineRule="auto"/>
              <w:rPr>
                <w:rFonts w:ascii="SimSun"/>
                <w:sz w:val="21"/>
              </w:rPr>
            </w:pPr>
            <w:r/>
          </w:p>
          <w:p>
            <w:pPr>
              <w:spacing w:line="307" w:lineRule="auto"/>
              <w:rPr>
                <w:rFonts w:ascii="SimSun"/>
                <w:sz w:val="21"/>
              </w:rPr>
            </w:pPr>
            <w:r/>
          </w:p>
          <w:p>
            <w:pPr>
              <w:ind w:firstLine="599"/>
              <w:spacing w:before="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296" w:type="dxa"/>
            <w:vAlign w:val="top"/>
          </w:tcPr>
          <w:p>
            <w:pPr>
              <w:ind w:firstLine="243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杨川云杰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73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452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李薇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76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11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60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易东富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7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12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6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黄东明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4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80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13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周天恩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9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77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14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</w:tcPr>
          <w:p>
            <w:pPr>
              <w:ind w:firstLine="477"/>
              <w:spacing w:before="1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高中物理</w:t>
            </w:r>
          </w:p>
        </w:tc>
        <w:tc>
          <w:tcPr>
            <w:tcW w:w="1297" w:type="dxa"/>
            <w:vAlign w:val="top"/>
          </w:tcPr>
          <w:p>
            <w:pPr>
              <w:ind w:firstLine="612"/>
              <w:spacing w:before="177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52"/>
              <w:spacing w:before="1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蒙春桦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7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15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5" w:lineRule="auto"/>
              <w:rPr>
                <w:rFonts w:ascii="SimSun"/>
                <w:sz w:val="21"/>
              </w:rPr>
            </w:pPr>
            <w:r/>
          </w:p>
          <w:p>
            <w:pPr>
              <w:ind w:firstLine="471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初中物理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SimSun"/>
                <w:sz w:val="21"/>
              </w:rPr>
            </w:pPr>
            <w:r/>
          </w:p>
          <w:p>
            <w:pPr>
              <w:spacing w:line="253" w:lineRule="auto"/>
              <w:rPr>
                <w:rFonts w:ascii="SimSun"/>
                <w:sz w:val="21"/>
              </w:rPr>
            </w:pPr>
            <w:r/>
          </w:p>
          <w:p>
            <w:pPr>
              <w:ind w:firstLine="612"/>
              <w:spacing w:before="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461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陈瑜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80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58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陈念祖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1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82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17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52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高祯穗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81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18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SimSun"/>
                <w:sz w:val="21"/>
              </w:rPr>
            </w:pPr>
            <w:r/>
          </w:p>
          <w:p>
            <w:pPr>
              <w:ind w:firstLine="47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高中地理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SimSun"/>
                <w:sz w:val="21"/>
              </w:rPr>
            </w:pPr>
            <w:r/>
          </w:p>
          <w:p>
            <w:pPr>
              <w:ind w:firstLine="612"/>
              <w:spacing w:before="6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46"/>
              <w:spacing w:before="1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黄子然</w:t>
            </w:r>
          </w:p>
        </w:tc>
        <w:tc>
          <w:tcPr>
            <w:tcW w:w="1048" w:type="dxa"/>
            <w:vAlign w:val="top"/>
          </w:tcPr>
          <w:p>
            <w:pPr>
              <w:ind w:firstLine="441"/>
              <w:spacing w:before="1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0" w:hRule="atLeast"/>
        </w:trPr>
        <w:tc>
          <w:tcPr>
            <w:tcW w:w="546" w:type="dxa"/>
            <w:vAlign w:val="top"/>
          </w:tcPr>
          <w:p>
            <w:pPr>
              <w:ind w:firstLine="183"/>
              <w:spacing w:before="184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冀洁华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</w:tcPr>
          <w:p>
            <w:pPr>
              <w:ind w:firstLine="477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高中生物</w:t>
            </w:r>
          </w:p>
        </w:tc>
        <w:tc>
          <w:tcPr>
            <w:tcW w:w="1297" w:type="dxa"/>
            <w:vAlign w:val="top"/>
          </w:tcPr>
          <w:p>
            <w:pPr>
              <w:ind w:firstLine="612"/>
              <w:spacing w:before="184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谢巧蜜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69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6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</w:tcPr>
          <w:p>
            <w:pPr>
              <w:ind w:firstLine="477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高中历史</w:t>
            </w:r>
          </w:p>
        </w:tc>
        <w:tc>
          <w:tcPr>
            <w:tcW w:w="1297" w:type="dxa"/>
            <w:vAlign w:val="top"/>
          </w:tcPr>
          <w:p>
            <w:pPr>
              <w:ind w:firstLine="612"/>
              <w:spacing w:before="186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ind w:firstLine="348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杨锦妹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7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19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SimSun"/>
                <w:sz w:val="21"/>
              </w:rPr>
            </w:pPr>
            <w:r/>
          </w:p>
          <w:p>
            <w:pPr>
              <w:spacing w:line="275" w:lineRule="auto"/>
              <w:rPr>
                <w:rFonts w:ascii="SimSun"/>
                <w:sz w:val="21"/>
              </w:rPr>
            </w:pPr>
            <w:r/>
          </w:p>
          <w:p>
            <w:pPr>
              <w:spacing w:line="276" w:lineRule="auto"/>
              <w:rPr>
                <w:rFonts w:ascii="SimSun"/>
                <w:sz w:val="21"/>
              </w:rPr>
            </w:pPr>
            <w:r/>
          </w:p>
          <w:p>
            <w:pPr>
              <w:spacing w:line="276" w:lineRule="auto"/>
              <w:rPr>
                <w:rFonts w:ascii="SimSun"/>
                <w:sz w:val="21"/>
              </w:rPr>
            </w:pPr>
            <w:r/>
          </w:p>
          <w:p>
            <w:pPr>
              <w:ind w:firstLine="13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梧州市教工幼儿园</w:t>
            </w:r>
          </w:p>
        </w:tc>
        <w:tc>
          <w:tcPr>
            <w:tcW w:w="17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SimSun"/>
                <w:sz w:val="21"/>
              </w:rPr>
            </w:pPr>
            <w:r/>
          </w:p>
          <w:p>
            <w:pPr>
              <w:spacing w:line="275" w:lineRule="auto"/>
              <w:rPr>
                <w:rFonts w:ascii="SimSun"/>
                <w:sz w:val="21"/>
              </w:rPr>
            </w:pPr>
            <w:r/>
          </w:p>
          <w:p>
            <w:pPr>
              <w:spacing w:line="276" w:lineRule="auto"/>
              <w:rPr>
                <w:rFonts w:ascii="SimSun"/>
                <w:sz w:val="21"/>
              </w:rPr>
            </w:pPr>
            <w:r/>
          </w:p>
          <w:p>
            <w:pPr>
              <w:spacing w:line="276" w:lineRule="auto"/>
              <w:rPr>
                <w:rFonts w:ascii="SimSun"/>
                <w:sz w:val="21"/>
              </w:rPr>
            </w:pPr>
            <w:r/>
          </w:p>
          <w:p>
            <w:pPr>
              <w:ind w:firstLine="473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幼儿教育</w:t>
            </w:r>
          </w:p>
        </w:tc>
        <w:tc>
          <w:tcPr>
            <w:tcW w:w="12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SimSun"/>
                <w:sz w:val="21"/>
              </w:rPr>
            </w:pPr>
            <w:r/>
          </w:p>
          <w:p>
            <w:pPr>
              <w:spacing w:line="283" w:lineRule="auto"/>
              <w:rPr>
                <w:rFonts w:ascii="SimSun"/>
                <w:sz w:val="21"/>
              </w:rPr>
            </w:pPr>
            <w:r/>
          </w:p>
          <w:p>
            <w:pPr>
              <w:spacing w:line="283" w:lineRule="auto"/>
              <w:rPr>
                <w:rFonts w:ascii="SimSun"/>
                <w:sz w:val="21"/>
              </w:rPr>
            </w:pPr>
            <w:r/>
          </w:p>
          <w:p>
            <w:pPr>
              <w:spacing w:line="284" w:lineRule="auto"/>
              <w:rPr>
                <w:rFonts w:ascii="SimSun"/>
                <w:sz w:val="21"/>
              </w:rPr>
            </w:pPr>
            <w:r/>
          </w:p>
          <w:p>
            <w:pPr>
              <w:ind w:firstLine="599"/>
              <w:spacing w:before="6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296" w:type="dxa"/>
            <w:vAlign w:val="top"/>
          </w:tcPr>
          <w:p>
            <w:pPr>
              <w:ind w:firstLine="348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罗钰妮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1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黎文霖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3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478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曾洁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6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8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罗燕玲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5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88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骆怡妃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  <w:tr>
        <w:trPr>
          <w:trHeight w:val="478" w:hRule="atLeast"/>
        </w:trPr>
        <w:tc>
          <w:tcPr>
            <w:tcW w:w="546" w:type="dxa"/>
            <w:vAlign w:val="top"/>
          </w:tcPr>
          <w:p>
            <w:pPr>
              <w:ind w:firstLine="170"/>
              <w:spacing w:before="190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</w:t>
            </w:r>
          </w:p>
        </w:tc>
        <w:tc>
          <w:tcPr>
            <w:tcW w:w="19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ind w:firstLine="347"/>
              <w:spacing w:before="1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潘季莲</w:t>
            </w:r>
          </w:p>
        </w:tc>
        <w:tc>
          <w:tcPr>
            <w:tcW w:w="1048" w:type="dxa"/>
            <w:vAlign w:val="top"/>
          </w:tcPr>
          <w:p>
            <w:pPr>
              <w:ind w:firstLine="439"/>
              <w:spacing w:before="1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395" w:type="dxa"/>
            <w:vAlign w:val="top"/>
          </w:tcPr>
          <w:p>
            <w:pPr>
              <w:ind w:firstLine="262"/>
              <w:spacing w:before="1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使用聘用教师控制数</w:t>
            </w:r>
          </w:p>
        </w:tc>
      </w:tr>
    </w:tbl>
    <w:p>
      <w:pPr>
        <w:rPr>
          <w:rFonts w:ascii="SimSun"/>
          <w:sz w:val="21"/>
        </w:rPr>
      </w:pPr>
      <w:r/>
    </w:p>
    <w:sectPr>
      <w:headerReference w:type="default" r:id="rId1"/>
      <w:pgSz w:w="11905" w:h="16836"/>
      <w:pgMar w:top="400" w:right="852" w:bottom="0" w:left="736" w:header="0" w:footer="0" w:gutter="0"/>
    </w:sectPr>
  </w:body>
</w:document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rPr>
        <w:rFonts w:ascii="SimSun"/>
        <w:sz w:val="21"/>
      </w:rPr>
    </w:pPr>
    <w:r>
      <w:pict>
        <v:rect id="_x0000_s1" style="position:absolute;margin-left:37.8pt;margin-top:86.636pt;mso-position-vertical-relative:page;mso-position-horizontal-relative:page;width:514.45pt;height:29.45pt;z-index:251658240;" o:allowincell="f" fillcolor="#95B3D7" filled="true" stroked="false"/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dcterms:created xsi:type="dcterms:W3CDTF">2021-08-04T13:16:19Z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2021-08-05T10:57:09</vt:filetime>
  </op:property>
</op:Properties>
</file>