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3"/>
          <w:szCs w:val="33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3"/>
          <w:szCs w:val="33"/>
          <w:lang w:val="en-US" w:eastAsia="zh-CN" w:bidi="ar"/>
        </w:rPr>
        <w:t>附件</w:t>
      </w:r>
    </w:p>
    <w:p>
      <w:pPr>
        <w:pStyle w:val="2"/>
        <w:jc w:val="center"/>
        <w:rPr>
          <w:color w:va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岳池县20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  <w:t>21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bidi="ar"/>
        </w:rPr>
        <w:t>年公开考核招聘师范类研究生职位表</w:t>
      </w:r>
    </w:p>
    <w:bookmarkEnd w:id="0"/>
    <w:tbl>
      <w:tblPr>
        <w:tblStyle w:val="3"/>
        <w:tblW w:w="93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389"/>
        <w:gridCol w:w="3399"/>
        <w:gridCol w:w="612"/>
        <w:gridCol w:w="2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学历条件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专业条件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Style w:val="5"/>
                <w:rFonts w:hint="eastAsia" w:eastAsia="方正仿宋_GBK"/>
                <w:color w:val="auto"/>
                <w:lang w:val="en-US" w:eastAsia="zh-CN" w:bidi="ar"/>
              </w:rPr>
              <w:t>四川省</w:t>
            </w:r>
            <w:r>
              <w:rPr>
                <w:rStyle w:val="5"/>
                <w:rFonts w:hint="default"/>
                <w:color w:val="auto"/>
                <w:lang w:bidi="ar"/>
              </w:rPr>
              <w:t>岳池中学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1.</w:t>
            </w:r>
            <w:r>
              <w:rPr>
                <w:rStyle w:val="5"/>
                <w:rFonts w:hint="default"/>
                <w:color w:val="auto"/>
                <w:lang w:bidi="ar"/>
              </w:rPr>
              <w:t>年龄不超过</w:t>
            </w:r>
            <w:r>
              <w:rPr>
                <w:rStyle w:val="6"/>
                <w:color w:val="auto"/>
                <w:lang w:bidi="ar"/>
              </w:rPr>
              <w:t>35</w:t>
            </w:r>
            <w:r>
              <w:rPr>
                <w:rStyle w:val="5"/>
                <w:rFonts w:hint="default"/>
                <w:color w:val="auto"/>
                <w:lang w:bidi="ar"/>
              </w:rPr>
              <w:t>周岁（即</w:t>
            </w:r>
            <w:r>
              <w:rPr>
                <w:rStyle w:val="6"/>
                <w:color w:val="auto"/>
                <w:lang w:bidi="ar"/>
              </w:rPr>
              <w:t>198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6</w:t>
            </w:r>
            <w:r>
              <w:rPr>
                <w:rStyle w:val="5"/>
                <w:rFonts w:hint="default"/>
                <w:color w:val="auto"/>
                <w:lang w:bidi="ar"/>
              </w:rPr>
              <w:t>年</w:t>
            </w:r>
            <w:r>
              <w:rPr>
                <w:rStyle w:val="5"/>
                <w:rFonts w:hint="eastAsia" w:eastAsia="方正仿宋_GBK"/>
                <w:color w:val="auto"/>
                <w:lang w:val="en-US" w:eastAsia="zh-CN" w:bidi="ar"/>
              </w:rPr>
              <w:t>10</w:t>
            </w:r>
            <w:r>
              <w:rPr>
                <w:rStyle w:val="5"/>
                <w:rFonts w:hint="default"/>
                <w:color w:val="auto"/>
                <w:lang w:bidi="ar"/>
              </w:rPr>
              <w:t>月</w:t>
            </w:r>
            <w:r>
              <w:rPr>
                <w:rStyle w:val="5"/>
                <w:rFonts w:hint="eastAsia" w:eastAsia="方正仿宋_GBK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rFonts w:hint="eastAsia" w:eastAsia="方正仿宋_GBK"/>
                <w:color w:val="auto"/>
                <w:lang w:val="en-US" w:eastAsia="zh-CN" w:bidi="ar"/>
              </w:rPr>
              <w:t>4</w:t>
            </w:r>
            <w:r>
              <w:rPr>
                <w:rStyle w:val="5"/>
                <w:rFonts w:hint="default"/>
                <w:color w:val="auto"/>
                <w:lang w:bidi="ar"/>
              </w:rPr>
              <w:t>日以后出生）；</w:t>
            </w:r>
            <w:r>
              <w:rPr>
                <w:rStyle w:val="6"/>
                <w:color w:val="auto"/>
                <w:lang w:bidi="ar"/>
              </w:rPr>
              <w:t xml:space="preserve">                                         2.</w:t>
            </w:r>
            <w:r>
              <w:rPr>
                <w:rStyle w:val="5"/>
                <w:rFonts w:hint="default"/>
                <w:color w:val="auto"/>
                <w:lang w:bidi="ar"/>
              </w:rPr>
              <w:t>硕士学位；</w:t>
            </w:r>
            <w:r>
              <w:rPr>
                <w:rStyle w:val="6"/>
                <w:color w:val="auto"/>
                <w:lang w:bidi="ar"/>
              </w:rPr>
              <w:t xml:space="preserve">                                            3.</w:t>
            </w:r>
            <w:r>
              <w:rPr>
                <w:rStyle w:val="5"/>
                <w:rFonts w:hint="default"/>
                <w:color w:val="auto"/>
                <w:lang w:bidi="ar"/>
              </w:rPr>
              <w:t>高中教师资格证；</w:t>
            </w:r>
            <w:r>
              <w:rPr>
                <w:rStyle w:val="6"/>
                <w:color w:val="auto"/>
                <w:lang w:bidi="ar"/>
              </w:rPr>
              <w:t xml:space="preserve">                                      4.</w:t>
            </w:r>
            <w:r>
              <w:rPr>
                <w:rStyle w:val="5"/>
                <w:rFonts w:hint="default"/>
                <w:color w:val="auto"/>
                <w:lang w:bidi="ar"/>
              </w:rPr>
              <w:t>汉语言文学专业普通话二级甲等及以上，其余专业二级乙等及以上；</w:t>
            </w:r>
            <w:r>
              <w:rPr>
                <w:rStyle w:val="6"/>
                <w:color w:val="auto"/>
                <w:lang w:bidi="ar"/>
              </w:rPr>
              <w:t xml:space="preserve">                                             </w:t>
            </w:r>
            <w:r>
              <w:rPr>
                <w:rStyle w:val="6"/>
                <w:color w:val="auto"/>
                <w:lang w:bidi="ar"/>
              </w:rPr>
              <w:br w:type="textWrapping"/>
            </w:r>
            <w:r>
              <w:rPr>
                <w:rStyle w:val="6"/>
                <w:color w:val="auto"/>
                <w:lang w:bidi="ar"/>
              </w:rPr>
              <w:t>5.</w:t>
            </w:r>
            <w:r>
              <w:rPr>
                <w:rStyle w:val="5"/>
                <w:rFonts w:hint="default"/>
                <w:color w:val="auto"/>
                <w:lang w:bidi="ar"/>
              </w:rPr>
              <w:t>身体健康。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数学类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物理类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化学类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心理学类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政治类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历史类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生物类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方正仿宋_GBK"/>
                <w:color w:val="auto"/>
                <w:sz w:val="24"/>
                <w:lang w:val="en-US" w:eastAsia="zh-CN"/>
              </w:rPr>
            </w:pPr>
            <w:r>
              <w:rPr>
                <w:rStyle w:val="5"/>
                <w:rFonts w:hint="eastAsia" w:eastAsia="方正仿宋_GBK"/>
                <w:color w:val="auto"/>
                <w:lang w:val="en-US" w:eastAsia="zh-CN" w:bidi="ar"/>
              </w:rPr>
              <w:t>四川省</w:t>
            </w:r>
            <w:r>
              <w:rPr>
                <w:rStyle w:val="5"/>
                <w:rFonts w:hint="default"/>
                <w:color w:val="auto"/>
                <w:lang w:bidi="ar"/>
              </w:rPr>
              <w:t>岳池</w:t>
            </w:r>
            <w:r>
              <w:rPr>
                <w:rStyle w:val="5"/>
                <w:rFonts w:hint="eastAsia" w:eastAsia="方正仿宋_GBK"/>
                <w:color w:val="auto"/>
                <w:lang w:val="en-US" w:eastAsia="zh-CN" w:bidi="ar"/>
              </w:rPr>
              <w:t>县第一中学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bidi="ar"/>
              </w:rPr>
              <w:t>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研究生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数学类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物理类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生物类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体育类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合计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rPr>
          <w:color w:val="auto"/>
        </w:rPr>
      </w:pPr>
    </w:p>
    <w:p/>
    <w:sectPr>
      <w:footerReference r:id="rId3" w:type="default"/>
      <w:footerReference r:id="rId4" w:type="even"/>
      <w:pgSz w:w="11906" w:h="16838"/>
      <w:pgMar w:top="1701" w:right="1531" w:bottom="1417" w:left="1531" w:header="851" w:footer="147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80" w:firstLine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0258C"/>
    <w:rsid w:val="07651A50"/>
    <w:rsid w:val="51B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2021-10-13T02:15:00Z</dcterms:created>
  <dc:creator>Administrator</dc:creator>
  <cp:lastModifiedBy>Administrator</cp:lastModifiedBy>
  <dcterms:modified xsi:type="dcterms:W3CDTF">2021-10-13T02:16:23Z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4922D17E31BF449ABD4829EC1C091635</vt:lpwstr>
  </property>
</Properties>
</file>