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color w:val="000000"/>
          <w:sz w:val="32"/>
          <w:szCs w:val="32"/>
          <w:lang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个人健康承诺书</w:t>
      </w:r>
    </w:p>
    <w:p>
      <w:pPr>
        <w:rPr>
          <w:rFonts w:hint="eastAsia" w:ascii="仿宋_GB2312" w:eastAsia="仿宋_GB2312"/>
          <w:color w:val="000000"/>
          <w:sz w:val="24"/>
        </w:rPr>
      </w:pP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填写日期：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</w:t>
      </w:r>
      <w:r>
        <w:rPr>
          <w:rFonts w:hint="eastAsia" w:ascii="仿宋_GB2312" w:eastAsia="仿宋_GB2312"/>
          <w:color w:val="000000"/>
          <w:sz w:val="24"/>
        </w:rPr>
        <w:t xml:space="preserve">年 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</w:t>
      </w:r>
      <w:r>
        <w:rPr>
          <w:rFonts w:hint="eastAsia" w:ascii="仿宋_GB2312" w:eastAsia="仿宋_GB2312"/>
          <w:color w:val="000000"/>
          <w:sz w:val="24"/>
        </w:rPr>
        <w:t>月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</w:t>
      </w:r>
      <w:r>
        <w:rPr>
          <w:rFonts w:hint="eastAsia" w:ascii="仿宋_GB2312" w:eastAsia="仿宋_GB2312"/>
          <w:color w:val="000000"/>
          <w:sz w:val="24"/>
        </w:rPr>
        <w:t>日</w:t>
      </w:r>
    </w:p>
    <w:p>
      <w:pPr>
        <w:spacing w:line="500" w:lineRule="exact"/>
        <w:rPr>
          <w:rFonts w:hint="default" w:ascii="仿宋_GB2312" w:eastAsia="仿宋_GB2312"/>
          <w:color w:val="000000"/>
          <w:sz w:val="24"/>
          <w:u w:val="single"/>
          <w:lang w:val="en-US" w:eastAsia="zh-CN"/>
        </w:rPr>
      </w:pPr>
      <w:r>
        <w:rPr>
          <w:rFonts w:hint="eastAsia" w:ascii="仿宋_GB2312" w:eastAsia="仿宋_GB2312"/>
          <w:color w:val="000000"/>
          <w:sz w:val="24"/>
        </w:rPr>
        <w:t>承诺人姓名：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     </w:t>
      </w:r>
      <w:r>
        <w:rPr>
          <w:rFonts w:hint="eastAsia" w:ascii="仿宋_GB2312" w:eastAsia="仿宋_GB2312"/>
          <w:color w:val="000000"/>
          <w:sz w:val="24"/>
          <w:u w:val="none"/>
        </w:rPr>
        <w:t xml:space="preserve"> </w:t>
      </w:r>
      <w:r>
        <w:rPr>
          <w:rFonts w:hint="eastAsia" w:ascii="仿宋_GB2312" w:eastAsia="仿宋_GB2312"/>
          <w:color w:val="000000"/>
          <w:sz w:val="24"/>
          <w:u w:val="none"/>
          <w:lang w:val="en-US" w:eastAsia="zh-CN"/>
        </w:rPr>
        <w:t xml:space="preserve">   面试时间: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>8月   日</w:t>
      </w:r>
      <w:r>
        <w:rPr>
          <w:rFonts w:hint="eastAsia" w:ascii="仿宋_GB2312" w:eastAsia="仿宋_GB2312"/>
          <w:color w:val="000000"/>
          <w:sz w:val="24"/>
          <w:u w:val="none"/>
        </w:rPr>
        <w:t xml:space="preserve"> </w:t>
      </w:r>
      <w:r>
        <w:rPr>
          <w:rFonts w:hint="eastAsia" w:ascii="仿宋_GB2312" w:eastAsia="仿宋_GB2312"/>
          <w:color w:val="000000"/>
          <w:sz w:val="24"/>
          <w:u w:val="none"/>
          <w:lang w:val="en-US" w:eastAsia="zh-CN"/>
        </w:rPr>
        <w:t xml:space="preserve">  候考室号：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  <w:u w:val="single"/>
        </w:rPr>
      </w:pPr>
      <w:r>
        <w:rPr>
          <w:rFonts w:hint="eastAsia" w:ascii="仿宋_GB2312" w:eastAsia="仿宋_GB2312"/>
          <w:color w:val="000000"/>
          <w:sz w:val="24"/>
        </w:rPr>
        <w:t>承诺人联系电话：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                </w:t>
      </w:r>
      <w:bookmarkStart w:id="0" w:name="_GoBack"/>
      <w:bookmarkEnd w:id="0"/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承诺人身份证号：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                </w:t>
      </w:r>
    </w:p>
    <w:p>
      <w:pPr>
        <w:spacing w:line="500" w:lineRule="exact"/>
        <w:ind w:firstLine="480" w:firstLineChars="200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本人承诺以下填报健康信息真实、完整、有效，如有瞒报、漏报和弄虚作假行为，自愿接受党纪、政纪和相关法律法规处理处罚。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1．填写当日体温：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</w:t>
      </w:r>
      <w:r>
        <w:rPr>
          <w:rFonts w:hint="eastAsia" w:ascii="仿宋_GB2312" w:eastAsia="仿宋_GB2312"/>
          <w:color w:val="000000"/>
          <w:sz w:val="24"/>
        </w:rPr>
        <w:t>度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  <w:u w:val="single"/>
        </w:rPr>
      </w:pPr>
      <w:r>
        <w:rPr>
          <w:rFonts w:hint="eastAsia" w:ascii="仿宋_GB2312" w:eastAsia="仿宋_GB2312"/>
          <w:color w:val="000000"/>
          <w:sz w:val="24"/>
        </w:rPr>
        <w:t>2．填写当日所处位置：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                        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3．填写当日本人身体状况：</w:t>
      </w:r>
    </w:p>
    <w:p>
      <w:pPr>
        <w:spacing w:line="500" w:lineRule="exact"/>
        <w:ind w:firstLine="435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□正常</w:t>
      </w:r>
    </w:p>
    <w:p>
      <w:pPr>
        <w:spacing w:line="500" w:lineRule="exact"/>
        <w:ind w:firstLine="435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□发热（体温在37.3度以上，含37.3度）</w:t>
      </w:r>
    </w:p>
    <w:p>
      <w:pPr>
        <w:spacing w:line="500" w:lineRule="exact"/>
        <w:ind w:firstLine="435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□咳嗽、胸闷、乏力等症状</w:t>
      </w:r>
    </w:p>
    <w:p>
      <w:pPr>
        <w:spacing w:line="50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4．是否被确认为新冠肺炎病例？</w:t>
      </w:r>
    </w:p>
    <w:p>
      <w:pPr>
        <w:spacing w:line="500" w:lineRule="exact"/>
        <w:ind w:firstLine="42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□是        □否</w:t>
      </w:r>
    </w:p>
    <w:p>
      <w:pPr>
        <w:spacing w:line="50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5．是否为疑似</w:t>
      </w:r>
      <w:r>
        <w:rPr>
          <w:rFonts w:hint="eastAsia" w:ascii="仿宋_GB2312" w:hAnsi="宋体" w:eastAsia="仿宋_GB2312"/>
          <w:color w:val="000000"/>
          <w:sz w:val="24"/>
        </w:rPr>
        <w:t>新冠肺炎人员？</w:t>
      </w:r>
    </w:p>
    <w:p>
      <w:pPr>
        <w:spacing w:line="500" w:lineRule="exact"/>
        <w:ind w:firstLine="480" w:firstLineChars="2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□是        □否</w:t>
      </w:r>
    </w:p>
    <w:p>
      <w:pPr>
        <w:spacing w:line="50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6．填报日期两周以来（近十四天）是否接触过新冠肺炎确诊或疑似人员？</w:t>
      </w:r>
    </w:p>
    <w:p>
      <w:pPr>
        <w:spacing w:line="500" w:lineRule="exact"/>
        <w:ind w:firstLine="480" w:firstLineChars="2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□是        □否</w:t>
      </w:r>
    </w:p>
    <w:p>
      <w:pPr>
        <w:spacing w:line="50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7．填报日期两周</w:t>
      </w:r>
      <w:r>
        <w:rPr>
          <w:rFonts w:hint="eastAsia" w:ascii="仿宋_GB2312" w:hAnsi="宋体" w:eastAsia="仿宋_GB2312"/>
          <w:color w:val="000000"/>
          <w:sz w:val="24"/>
        </w:rPr>
        <w:t>以来（近十四天）是否途径/中转/停留中高风险地区？</w:t>
      </w:r>
    </w:p>
    <w:p>
      <w:pPr>
        <w:spacing w:line="500" w:lineRule="exact"/>
        <w:ind w:firstLine="480" w:firstLineChars="2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□是        □否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8．近期您是否接触过有发热、咳嗽、乏力、呼吸困难等症状的人员？</w:t>
      </w:r>
    </w:p>
    <w:p>
      <w:pPr>
        <w:spacing w:line="500" w:lineRule="exact"/>
        <w:ind w:firstLine="480" w:firstLineChars="2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□是        □否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</w:p>
    <w:p>
      <w:pPr>
        <w:rPr>
          <w:color w:val="000000"/>
        </w:rPr>
      </w:pPr>
    </w:p>
    <w:p/>
    <w:sectPr>
      <w:pgSz w:w="11906" w:h="16838"/>
      <w:pgMar w:top="1418" w:right="1418" w:bottom="1418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Y2RkMTc1NGE5NGU1NjY4OWMyNjJlYTcyMmNkODQifQ=="/>
  </w:docVars>
  <w:rsids>
    <w:rsidRoot w:val="13A55C4E"/>
    <w:rsid w:val="13A55C4E"/>
    <w:rsid w:val="51CB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314</Characters>
  <Lines>0</Lines>
  <Paragraphs>0</Paragraphs>
  <TotalTime>2</TotalTime>
  <ScaleCrop>false</ScaleCrop>
  <LinksUpToDate>false</LinksUpToDate>
  <CharactersWithSpaces>501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2021-10-11T13:16:00Z</dcterms:created>
  <dc:creator>小耳朵</dc:creator>
  <cp:lastModifiedBy>Administrator</cp:lastModifiedBy>
  <dcterms:modified xsi:type="dcterms:W3CDTF">2022-07-29T07:35:59Z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FB6C1D657F204024B020E7B162791174</vt:lpwstr>
  </property>
</Properties>
</file>