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2022年沈阳市公开招聘教师应聘人员疫情防控承诺书</w:t>
      </w:r>
    </w:p>
    <w:tbl>
      <w:tblPr>
        <w:tblStyle w:val="6"/>
        <w:tblpPr w:leftFromText="180" w:rightFromText="180" w:vertAnchor="text" w:horzAnchor="page" w:tblpX="1022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992"/>
        <w:gridCol w:w="628"/>
        <w:gridCol w:w="1215"/>
        <w:gridCol w:w="1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岗位识别码</w:t>
            </w:r>
          </w:p>
        </w:tc>
        <w:tc>
          <w:tcPr>
            <w:tcW w:w="42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91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您及其同住家庭成员14天内健康状况</w:t>
            </w:r>
          </w:p>
        </w:tc>
        <w:tc>
          <w:tcPr>
            <w:tcW w:w="7950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800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是否是既往新型冠状肺炎感染者（确诊病例或无症状感染者）。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是否是感染者的密切接触者。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是否为正在实施集中隔离医学观察的无症状感染者。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是否为正在实施集中或居家隔离医学观察的密切接触者。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是否为实施观察未满 14 天的治愈出院的确诊病人。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是否为解除医学隔离未满 14 天的无症状感染者。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是否核酸检测为阳性。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8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0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本人知晓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面试环节是公开招聘教师考试的一部分，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bidi="ar"/>
              </w:rPr>
              <w:t>关注、了解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2022年沈阳市公开招聘教师考试应聘人员新冠肺炎疫情防控告知书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按《告知书》中考前准备事项和考试当天要求参加面试，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并郑重承诺以下事项：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1.本人充分理解并严格遵守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期间各项疫情防控规定；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期间自行做好个人防护，按相关要求参加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工作；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本人签名：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年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eastAsia="zh-CN"/>
        </w:rPr>
        <w:t>面试地点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 xml:space="preserve">                             招聘单位：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备注：按要求在□内打√。</w:t>
      </w:r>
    </w:p>
    <w:sectPr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YzUzMDU0YzdkYWY4MjMwMjg0YWEyOTlmZTZhOGQifQ=="/>
  </w:docVars>
  <w:rsids>
    <w:rsidRoot w:val="61C05559"/>
    <w:rsid w:val="000A2C30"/>
    <w:rsid w:val="000E7904"/>
    <w:rsid w:val="002347CF"/>
    <w:rsid w:val="002A6B51"/>
    <w:rsid w:val="002D1914"/>
    <w:rsid w:val="00452D07"/>
    <w:rsid w:val="006A53AF"/>
    <w:rsid w:val="007C0FB8"/>
    <w:rsid w:val="007C1AFA"/>
    <w:rsid w:val="00AB07B4"/>
    <w:rsid w:val="00AE3E08"/>
    <w:rsid w:val="00B33018"/>
    <w:rsid w:val="00C66658"/>
    <w:rsid w:val="00DA4BAA"/>
    <w:rsid w:val="00F42B9D"/>
    <w:rsid w:val="00F52121"/>
    <w:rsid w:val="07955C03"/>
    <w:rsid w:val="0EE83C31"/>
    <w:rsid w:val="13AEFF83"/>
    <w:rsid w:val="16FB34E0"/>
    <w:rsid w:val="313B65C1"/>
    <w:rsid w:val="319B5B08"/>
    <w:rsid w:val="39FFDBFA"/>
    <w:rsid w:val="3CEEC38A"/>
    <w:rsid w:val="3E3F89BF"/>
    <w:rsid w:val="404B79F8"/>
    <w:rsid w:val="46E4281F"/>
    <w:rsid w:val="4C205C5B"/>
    <w:rsid w:val="5ADE77CA"/>
    <w:rsid w:val="61C05559"/>
    <w:rsid w:val="6D7F809D"/>
    <w:rsid w:val="771C2FF5"/>
    <w:rsid w:val="7BF74014"/>
    <w:rsid w:val="7C7F26CB"/>
    <w:rsid w:val="7F66DDB7"/>
    <w:rsid w:val="7F77403E"/>
    <w:rsid w:val="7F7B643A"/>
    <w:rsid w:val="7F7EF154"/>
    <w:rsid w:val="9DCA8862"/>
    <w:rsid w:val="D4FC604E"/>
    <w:rsid w:val="D7DF560B"/>
    <w:rsid w:val="DBFB71C2"/>
    <w:rsid w:val="DEF6EBA7"/>
    <w:rsid w:val="F47E57E6"/>
    <w:rsid w:val="FF6B2989"/>
    <w:rsid w:val="FF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539</Words>
  <Characters>551</Characters>
  <Lines>8</Lines>
  <Paragraphs>2</Paragraphs>
  <TotalTime>2</TotalTime>
  <ScaleCrop>false</ScaleCrop>
  <LinksUpToDate>false</LinksUpToDate>
  <CharactersWithSpaces>664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2022-05-10T01:41:00Z</dcterms:created>
  <dc:creator>qínyǔ</dc:creator>
  <cp:lastModifiedBy>Administrator</cp:lastModifiedBy>
  <dcterms:modified xsi:type="dcterms:W3CDTF">2022-07-26T00:24:14Z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2FDF74519A744F2EACF24555785EFDE9</vt:lpwstr>
  </property>
</Properties>
</file>